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C67" w:rsidRPr="00944C02" w:rsidRDefault="00857C67" w:rsidP="00857C67">
      <w:pPr>
        <w:jc w:val="center"/>
        <w:rPr>
          <w:b/>
        </w:rPr>
      </w:pPr>
      <w:r w:rsidRPr="00944C02">
        <w:rPr>
          <w:b/>
        </w:rPr>
        <w:t>Экспертный лист</w:t>
      </w:r>
      <w:r w:rsidR="00F34152">
        <w:rPr>
          <w:b/>
        </w:rPr>
        <w:t xml:space="preserve"> инновационной практики</w:t>
      </w:r>
    </w:p>
    <w:p w:rsidR="00EC79FD" w:rsidRPr="00EC79FD" w:rsidRDefault="00EC79FD" w:rsidP="00857C67">
      <w:pPr>
        <w:pBdr>
          <w:bottom w:val="single" w:sz="12" w:space="1" w:color="auto"/>
        </w:pBdr>
      </w:pPr>
    </w:p>
    <w:p w:rsidR="00A10E01" w:rsidRPr="006405DA" w:rsidRDefault="00A10E01" w:rsidP="00A10E01">
      <w:pPr>
        <w:jc w:val="center"/>
        <w:rPr>
          <w:bCs/>
        </w:rPr>
      </w:pPr>
      <w:r>
        <w:rPr>
          <w:bCs/>
        </w:rPr>
        <w:t>(наименование организации)</w:t>
      </w:r>
    </w:p>
    <w:p w:rsidR="00EC79FD" w:rsidRPr="006405DA" w:rsidRDefault="00EC79FD" w:rsidP="00857C67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1134"/>
        <w:gridCol w:w="850"/>
        <w:gridCol w:w="3232"/>
      </w:tblGrid>
      <w:tr w:rsidR="00857C67" w:rsidRPr="00944C02" w:rsidTr="00836668">
        <w:tc>
          <w:tcPr>
            <w:tcW w:w="4390" w:type="dxa"/>
          </w:tcPr>
          <w:p w:rsidR="00857C67" w:rsidRPr="005F2CD7" w:rsidRDefault="00857C67" w:rsidP="009E4B5E">
            <w:pPr>
              <w:jc w:val="center"/>
            </w:pPr>
            <w:r w:rsidRPr="005F2CD7">
              <w:t>Критерии оценки</w:t>
            </w:r>
          </w:p>
        </w:tc>
        <w:tc>
          <w:tcPr>
            <w:tcW w:w="1134" w:type="dxa"/>
          </w:tcPr>
          <w:p w:rsidR="00857C67" w:rsidRPr="005F2CD7" w:rsidRDefault="00857C67" w:rsidP="009E4B5E">
            <w:pPr>
              <w:jc w:val="center"/>
            </w:pPr>
            <w:r w:rsidRPr="005F2CD7">
              <w:t>Максимальное количество баллов</w:t>
            </w:r>
            <w:r w:rsidR="00A13C88">
              <w:rPr>
                <w:rStyle w:val="ac"/>
              </w:rPr>
              <w:footnoteReference w:id="1"/>
            </w:r>
          </w:p>
        </w:tc>
        <w:tc>
          <w:tcPr>
            <w:tcW w:w="850" w:type="dxa"/>
          </w:tcPr>
          <w:p w:rsidR="00857C67" w:rsidRPr="005F2CD7" w:rsidRDefault="00857C67" w:rsidP="009E4B5E">
            <w:pPr>
              <w:jc w:val="center"/>
            </w:pPr>
            <w:r w:rsidRPr="005F2CD7">
              <w:t>Оценка эксперта</w:t>
            </w:r>
          </w:p>
        </w:tc>
        <w:tc>
          <w:tcPr>
            <w:tcW w:w="3232" w:type="dxa"/>
          </w:tcPr>
          <w:p w:rsidR="00857C67" w:rsidRDefault="00857C67" w:rsidP="009E4B5E">
            <w:pPr>
              <w:jc w:val="center"/>
            </w:pPr>
            <w:r w:rsidRPr="005F2CD7">
              <w:t>Содержательное обоснование оценки</w:t>
            </w:r>
          </w:p>
          <w:p w:rsidR="00F46766" w:rsidRPr="006A66D7" w:rsidRDefault="00F46766" w:rsidP="009E4B5E">
            <w:pPr>
              <w:jc w:val="center"/>
              <w:rPr>
                <w:b/>
                <w:u w:val="single"/>
              </w:rPr>
            </w:pPr>
            <w:r w:rsidRPr="006A66D7">
              <w:rPr>
                <w:b/>
                <w:u w:val="single"/>
              </w:rPr>
              <w:t>(обязательно)</w:t>
            </w:r>
          </w:p>
        </w:tc>
      </w:tr>
      <w:tr w:rsidR="00857C67" w:rsidRPr="00944C02" w:rsidTr="00836668">
        <w:tc>
          <w:tcPr>
            <w:tcW w:w="4390" w:type="dxa"/>
          </w:tcPr>
          <w:p w:rsidR="00857C67" w:rsidRPr="00836668" w:rsidRDefault="00857C67" w:rsidP="004E1767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6668">
              <w:rPr>
                <w:rFonts w:ascii="Times New Roman" w:hAnsi="Times New Roman"/>
                <w:sz w:val="24"/>
                <w:szCs w:val="24"/>
              </w:rPr>
              <w:t>Обоснование актуальности инновации, целесообразности ее введения. Возможный масштаб изменений (региональный, межрегиональный, федеральный)</w:t>
            </w:r>
          </w:p>
        </w:tc>
        <w:tc>
          <w:tcPr>
            <w:tcW w:w="1134" w:type="dxa"/>
          </w:tcPr>
          <w:p w:rsidR="00857C67" w:rsidRPr="005F2CD7" w:rsidRDefault="00A10E01" w:rsidP="009E4B5E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857C67" w:rsidRPr="00EC79FD" w:rsidRDefault="00857C67" w:rsidP="009E4B5E">
            <w:pPr>
              <w:rPr>
                <w:lang w:val="en-US"/>
              </w:rPr>
            </w:pPr>
          </w:p>
        </w:tc>
        <w:tc>
          <w:tcPr>
            <w:tcW w:w="3232" w:type="dxa"/>
          </w:tcPr>
          <w:p w:rsidR="00441E30" w:rsidRPr="005F2CD7" w:rsidRDefault="00441E30" w:rsidP="00EC79FD"/>
        </w:tc>
      </w:tr>
      <w:tr w:rsidR="006A66D7" w:rsidRPr="00944C02" w:rsidTr="00836668">
        <w:tc>
          <w:tcPr>
            <w:tcW w:w="4390" w:type="dxa"/>
          </w:tcPr>
          <w:p w:rsidR="006A66D7" w:rsidRPr="006A66D7" w:rsidRDefault="006A66D7" w:rsidP="004E1767">
            <w:pPr>
              <w:pStyle w:val="a3"/>
              <w:tabs>
                <w:tab w:val="left" w:pos="113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Достаточность нормативного, кадрового, материально-технического обеспечения практики</w:t>
            </w:r>
          </w:p>
        </w:tc>
        <w:tc>
          <w:tcPr>
            <w:tcW w:w="1134" w:type="dxa"/>
          </w:tcPr>
          <w:p w:rsidR="006A66D7" w:rsidRDefault="006A66D7" w:rsidP="009E4B5E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6A66D7" w:rsidRPr="006A66D7" w:rsidRDefault="006A66D7" w:rsidP="009E4B5E"/>
        </w:tc>
        <w:tc>
          <w:tcPr>
            <w:tcW w:w="3232" w:type="dxa"/>
          </w:tcPr>
          <w:p w:rsidR="006A66D7" w:rsidRPr="005F2CD7" w:rsidRDefault="006A66D7" w:rsidP="00EC79FD"/>
        </w:tc>
      </w:tr>
      <w:tr w:rsidR="00A10E01" w:rsidRPr="00944C02" w:rsidTr="00836668">
        <w:tc>
          <w:tcPr>
            <w:tcW w:w="4390" w:type="dxa"/>
          </w:tcPr>
          <w:p w:rsidR="00A10E01" w:rsidRPr="005F2CD7" w:rsidRDefault="00F46766" w:rsidP="00A10E01">
            <w:r>
              <w:t xml:space="preserve">Значимость </w:t>
            </w:r>
            <w:r w:rsidR="00F34152">
              <w:t xml:space="preserve">практики </w:t>
            </w:r>
            <w:r>
              <w:t>для системы образования</w:t>
            </w:r>
            <w:r w:rsidR="00836668">
              <w:t xml:space="preserve"> (к</w:t>
            </w:r>
            <w:r>
              <w:t xml:space="preserve">орреляция </w:t>
            </w:r>
            <w:r w:rsidR="00F34152">
              <w:t>практики</w:t>
            </w:r>
            <w:r>
              <w:t xml:space="preserve"> с национальными целями и стратегическими задачами</w:t>
            </w:r>
            <w:r w:rsidR="00836668">
              <w:t>)</w:t>
            </w:r>
          </w:p>
        </w:tc>
        <w:tc>
          <w:tcPr>
            <w:tcW w:w="1134" w:type="dxa"/>
          </w:tcPr>
          <w:p w:rsidR="00A10E01" w:rsidRDefault="00A10E01" w:rsidP="00A10E01">
            <w:pPr>
              <w:jc w:val="center"/>
            </w:pPr>
            <w:r w:rsidRPr="00C74331">
              <w:t>10</w:t>
            </w:r>
          </w:p>
        </w:tc>
        <w:tc>
          <w:tcPr>
            <w:tcW w:w="850" w:type="dxa"/>
          </w:tcPr>
          <w:p w:rsidR="00A10E01" w:rsidRPr="005F2CD7" w:rsidRDefault="00A10E01" w:rsidP="00A10E01"/>
        </w:tc>
        <w:tc>
          <w:tcPr>
            <w:tcW w:w="3232" w:type="dxa"/>
          </w:tcPr>
          <w:p w:rsidR="00A10E01" w:rsidRPr="005F2CD7" w:rsidRDefault="00A10E01" w:rsidP="00A10E01"/>
        </w:tc>
      </w:tr>
      <w:tr w:rsidR="00A10E01" w:rsidRPr="00944C02" w:rsidTr="00836668">
        <w:tc>
          <w:tcPr>
            <w:tcW w:w="4390" w:type="dxa"/>
          </w:tcPr>
          <w:p w:rsidR="00A10E01" w:rsidRPr="005F2CD7" w:rsidRDefault="00A10E01" w:rsidP="00A10E01">
            <w:r w:rsidRPr="005F2CD7">
              <w:t xml:space="preserve">Обоснованность </w:t>
            </w:r>
            <w:r w:rsidR="00F46766">
              <w:t>основной идеи</w:t>
            </w:r>
            <w:r w:rsidR="006A66D7">
              <w:t xml:space="preserve"> практики</w:t>
            </w:r>
          </w:p>
        </w:tc>
        <w:tc>
          <w:tcPr>
            <w:tcW w:w="1134" w:type="dxa"/>
          </w:tcPr>
          <w:p w:rsidR="00A10E01" w:rsidRDefault="00A10E01" w:rsidP="00A10E01">
            <w:pPr>
              <w:jc w:val="center"/>
            </w:pPr>
            <w:r w:rsidRPr="00C74331">
              <w:t>10</w:t>
            </w:r>
          </w:p>
        </w:tc>
        <w:tc>
          <w:tcPr>
            <w:tcW w:w="850" w:type="dxa"/>
          </w:tcPr>
          <w:p w:rsidR="00A10E01" w:rsidRPr="005F2CD7" w:rsidRDefault="00A10E01" w:rsidP="00A10E01"/>
        </w:tc>
        <w:tc>
          <w:tcPr>
            <w:tcW w:w="3232" w:type="dxa"/>
          </w:tcPr>
          <w:p w:rsidR="00A10E01" w:rsidRPr="005F2CD7" w:rsidRDefault="00A10E01" w:rsidP="00A10E01"/>
        </w:tc>
      </w:tr>
      <w:tr w:rsidR="00F34152" w:rsidRPr="00944C02" w:rsidTr="00836668">
        <w:tc>
          <w:tcPr>
            <w:tcW w:w="4390" w:type="dxa"/>
          </w:tcPr>
          <w:p w:rsidR="00F34152" w:rsidRPr="005F2CD7" w:rsidRDefault="00F34152" w:rsidP="00A10E01">
            <w:r>
              <w:t xml:space="preserve">Целесообразность методов, средств, способов достижения </w:t>
            </w:r>
            <w:r w:rsidR="006A66D7">
              <w:t xml:space="preserve">заявленной </w:t>
            </w:r>
            <w:r>
              <w:t>цели</w:t>
            </w:r>
          </w:p>
        </w:tc>
        <w:tc>
          <w:tcPr>
            <w:tcW w:w="1134" w:type="dxa"/>
          </w:tcPr>
          <w:p w:rsidR="00F34152" w:rsidRPr="00C74331" w:rsidRDefault="00F34152" w:rsidP="00A10E01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F34152" w:rsidRPr="005F2CD7" w:rsidRDefault="00F34152" w:rsidP="00A10E01"/>
        </w:tc>
        <w:tc>
          <w:tcPr>
            <w:tcW w:w="3232" w:type="dxa"/>
          </w:tcPr>
          <w:p w:rsidR="00F34152" w:rsidRPr="005F2CD7" w:rsidRDefault="00F34152" w:rsidP="00A10E01"/>
        </w:tc>
      </w:tr>
      <w:tr w:rsidR="00A10E01" w:rsidRPr="00944C02" w:rsidTr="00836668">
        <w:tc>
          <w:tcPr>
            <w:tcW w:w="4390" w:type="dxa"/>
          </w:tcPr>
          <w:p w:rsidR="00A10E01" w:rsidRPr="005F2CD7" w:rsidRDefault="005E552A" w:rsidP="00A10E01">
            <w:pPr>
              <w:jc w:val="both"/>
            </w:pPr>
            <w:r>
              <w:t xml:space="preserve">Новизна результатов, достигнутых за счет реализации </w:t>
            </w:r>
            <w:r w:rsidR="00F34152">
              <w:t>практики</w:t>
            </w:r>
          </w:p>
        </w:tc>
        <w:tc>
          <w:tcPr>
            <w:tcW w:w="1134" w:type="dxa"/>
          </w:tcPr>
          <w:p w:rsidR="00A10E01" w:rsidRDefault="00A10E01" w:rsidP="00A10E01">
            <w:pPr>
              <w:jc w:val="center"/>
            </w:pPr>
            <w:r w:rsidRPr="00C74331">
              <w:t>10</w:t>
            </w:r>
          </w:p>
        </w:tc>
        <w:tc>
          <w:tcPr>
            <w:tcW w:w="850" w:type="dxa"/>
          </w:tcPr>
          <w:p w:rsidR="00A10E01" w:rsidRPr="005F2CD7" w:rsidRDefault="00A10E01" w:rsidP="00A10E01"/>
        </w:tc>
        <w:tc>
          <w:tcPr>
            <w:tcW w:w="3232" w:type="dxa"/>
          </w:tcPr>
          <w:p w:rsidR="00A10E01" w:rsidRPr="005F2CD7" w:rsidRDefault="00A10E01" w:rsidP="00A10E01"/>
        </w:tc>
      </w:tr>
      <w:tr w:rsidR="00A10E01" w:rsidRPr="00944C02" w:rsidTr="00836668">
        <w:tc>
          <w:tcPr>
            <w:tcW w:w="4390" w:type="dxa"/>
          </w:tcPr>
          <w:p w:rsidR="005E552A" w:rsidRPr="005E552A" w:rsidRDefault="00A10E01" w:rsidP="004E1767">
            <w:pPr>
              <w:rPr>
                <w:iCs/>
                <w:color w:val="000000"/>
              </w:rPr>
            </w:pPr>
            <w:r w:rsidRPr="005F2CD7">
              <w:rPr>
                <w:iCs/>
                <w:color w:val="000000"/>
              </w:rPr>
              <w:t xml:space="preserve">Наличие </w:t>
            </w:r>
            <w:r w:rsidR="00F34152">
              <w:rPr>
                <w:iCs/>
                <w:color w:val="000000"/>
              </w:rPr>
              <w:t xml:space="preserve">соответствующих критериев, параметров, индикаторов измерения результативности </w:t>
            </w:r>
            <w:r w:rsidR="005E552A">
              <w:rPr>
                <w:iCs/>
                <w:color w:val="000000"/>
              </w:rPr>
              <w:t>практики</w:t>
            </w:r>
          </w:p>
        </w:tc>
        <w:tc>
          <w:tcPr>
            <w:tcW w:w="1134" w:type="dxa"/>
          </w:tcPr>
          <w:p w:rsidR="00A10E01" w:rsidRDefault="00A10E01" w:rsidP="00A10E01">
            <w:pPr>
              <w:jc w:val="center"/>
            </w:pPr>
            <w:r w:rsidRPr="00C74331">
              <w:t>10</w:t>
            </w:r>
          </w:p>
        </w:tc>
        <w:tc>
          <w:tcPr>
            <w:tcW w:w="850" w:type="dxa"/>
          </w:tcPr>
          <w:p w:rsidR="00A10E01" w:rsidRPr="005F2CD7" w:rsidRDefault="00A10E01" w:rsidP="00A10E01"/>
        </w:tc>
        <w:tc>
          <w:tcPr>
            <w:tcW w:w="3232" w:type="dxa"/>
          </w:tcPr>
          <w:p w:rsidR="00A10E01" w:rsidRPr="005F2CD7" w:rsidRDefault="00A10E01" w:rsidP="00A10E01"/>
        </w:tc>
      </w:tr>
      <w:tr w:rsidR="00A10E01" w:rsidRPr="00944C02" w:rsidTr="00836668">
        <w:tc>
          <w:tcPr>
            <w:tcW w:w="4390" w:type="dxa"/>
          </w:tcPr>
          <w:p w:rsidR="00A10E01" w:rsidRPr="005F2CD7" w:rsidRDefault="00A10E01" w:rsidP="004E1767">
            <w:r w:rsidRPr="005F2CD7">
              <w:t>Способы институционализации результатов</w:t>
            </w:r>
          </w:p>
        </w:tc>
        <w:tc>
          <w:tcPr>
            <w:tcW w:w="1134" w:type="dxa"/>
          </w:tcPr>
          <w:p w:rsidR="00A10E01" w:rsidRDefault="00A10E01" w:rsidP="00A10E01">
            <w:pPr>
              <w:jc w:val="center"/>
            </w:pPr>
            <w:r w:rsidRPr="00C74331">
              <w:t>10</w:t>
            </w:r>
          </w:p>
        </w:tc>
        <w:tc>
          <w:tcPr>
            <w:tcW w:w="850" w:type="dxa"/>
          </w:tcPr>
          <w:p w:rsidR="00A10E01" w:rsidRPr="005F2CD7" w:rsidRDefault="00A10E01" w:rsidP="00A10E01"/>
        </w:tc>
        <w:tc>
          <w:tcPr>
            <w:tcW w:w="3232" w:type="dxa"/>
          </w:tcPr>
          <w:p w:rsidR="00A10E01" w:rsidRPr="005F2CD7" w:rsidRDefault="00A10E01" w:rsidP="00A10E01"/>
        </w:tc>
      </w:tr>
      <w:tr w:rsidR="00F34152" w:rsidRPr="00944C02" w:rsidTr="00836668">
        <w:tc>
          <w:tcPr>
            <w:tcW w:w="4390" w:type="dxa"/>
          </w:tcPr>
          <w:p w:rsidR="00F34152" w:rsidRPr="005F2CD7" w:rsidRDefault="00F34152" w:rsidP="004E1767">
            <w:r>
              <w:t>Предложения по распространению и внед</w:t>
            </w:r>
            <w:r w:rsidR="00836668">
              <w:t>рению результатов в массовую практику</w:t>
            </w:r>
          </w:p>
        </w:tc>
        <w:tc>
          <w:tcPr>
            <w:tcW w:w="1134" w:type="dxa"/>
          </w:tcPr>
          <w:p w:rsidR="00F34152" w:rsidRPr="00C74331" w:rsidRDefault="00836668" w:rsidP="00A10E01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F34152" w:rsidRPr="005F2CD7" w:rsidRDefault="00F34152" w:rsidP="00A10E01"/>
        </w:tc>
        <w:tc>
          <w:tcPr>
            <w:tcW w:w="3232" w:type="dxa"/>
          </w:tcPr>
          <w:p w:rsidR="00F34152" w:rsidRPr="005F2CD7" w:rsidRDefault="00F34152" w:rsidP="00A10E01"/>
        </w:tc>
      </w:tr>
      <w:tr w:rsidR="00857C67" w:rsidRPr="00944C02" w:rsidTr="00836668">
        <w:tc>
          <w:tcPr>
            <w:tcW w:w="4390" w:type="dxa"/>
          </w:tcPr>
          <w:p w:rsidR="00857C67" w:rsidRPr="005F2CD7" w:rsidRDefault="00857C67" w:rsidP="009E4B5E">
            <w:pPr>
              <w:jc w:val="both"/>
            </w:pPr>
          </w:p>
        </w:tc>
        <w:tc>
          <w:tcPr>
            <w:tcW w:w="1134" w:type="dxa"/>
          </w:tcPr>
          <w:p w:rsidR="00857C67" w:rsidRPr="005F2CD7" w:rsidRDefault="004E1767" w:rsidP="009E4B5E">
            <w:pPr>
              <w:jc w:val="center"/>
            </w:pPr>
            <w:r>
              <w:t>9</w:t>
            </w:r>
            <w:r w:rsidR="00857C67" w:rsidRPr="005F2CD7">
              <w:t>0</w:t>
            </w:r>
          </w:p>
        </w:tc>
        <w:tc>
          <w:tcPr>
            <w:tcW w:w="850" w:type="dxa"/>
          </w:tcPr>
          <w:p w:rsidR="00857C67" w:rsidRPr="005F2CD7" w:rsidRDefault="00857C67" w:rsidP="009E4B5E"/>
        </w:tc>
        <w:tc>
          <w:tcPr>
            <w:tcW w:w="3232" w:type="dxa"/>
          </w:tcPr>
          <w:p w:rsidR="00857C67" w:rsidRPr="005F2CD7" w:rsidRDefault="00857C67" w:rsidP="009E4B5E"/>
        </w:tc>
      </w:tr>
    </w:tbl>
    <w:p w:rsidR="00857C67" w:rsidRPr="004D2080" w:rsidRDefault="00857C67" w:rsidP="00857C67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51D93">
        <w:rPr>
          <w:rFonts w:ascii="Times New Roman" w:hAnsi="Times New Roman"/>
          <w:b/>
          <w:sz w:val="24"/>
          <w:szCs w:val="24"/>
        </w:rPr>
        <w:t>Заключение (выводы)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E552A">
        <w:rPr>
          <w:rFonts w:ascii="Times New Roman" w:hAnsi="Times New Roman"/>
          <w:sz w:val="24"/>
          <w:szCs w:val="24"/>
        </w:rPr>
        <w:t>практика рекомендована/не рекомендована к тиражированию</w:t>
      </w:r>
      <w:r w:rsidR="004E1767">
        <w:rPr>
          <w:rFonts w:ascii="Times New Roman" w:hAnsi="Times New Roman"/>
          <w:sz w:val="24"/>
          <w:szCs w:val="24"/>
        </w:rPr>
        <w:t xml:space="preserve"> </w:t>
      </w:r>
      <w:r w:rsidR="004E1767">
        <w:rPr>
          <w:rFonts w:ascii="Times New Roman" w:hAnsi="Times New Roman"/>
          <w:sz w:val="24"/>
          <w:szCs w:val="24"/>
        </w:rPr>
        <w:br/>
        <w:t>на региональном и (или) федеральном уровнях</w:t>
      </w:r>
    </w:p>
    <w:p w:rsidR="00857C67" w:rsidRDefault="00857C67" w:rsidP="00857C67">
      <w:pPr>
        <w:jc w:val="both"/>
      </w:pPr>
    </w:p>
    <w:p w:rsidR="00C85D7D" w:rsidRDefault="00C85D7D" w:rsidP="00857C67">
      <w:pPr>
        <w:jc w:val="both"/>
      </w:pPr>
    </w:p>
    <w:p w:rsidR="00857C67" w:rsidRDefault="00857C67" w:rsidP="00857C67">
      <w:pPr>
        <w:jc w:val="both"/>
      </w:pPr>
      <w:r>
        <w:t>Дата экспертизы ________            _____</w:t>
      </w:r>
      <w:r w:rsidR="00E37D0D">
        <w:t xml:space="preserve">___________    </w:t>
      </w:r>
    </w:p>
    <w:p w:rsidR="00E37D0D" w:rsidRDefault="00E37D0D" w:rsidP="00857C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86408" w:rsidRDefault="00857C67" w:rsidP="00857C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F345A">
        <w:rPr>
          <w:vertAlign w:val="superscript"/>
        </w:rPr>
        <w:t>(подпись эксперта)</w:t>
      </w:r>
      <w:r>
        <w:rPr>
          <w:vertAlign w:val="superscript"/>
        </w:rPr>
        <w:t xml:space="preserve">                  </w:t>
      </w:r>
    </w:p>
    <w:sectPr w:rsidR="00486408" w:rsidSect="00986DD1">
      <w:pgSz w:w="11906" w:h="16838"/>
      <w:pgMar w:top="426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3B8F" w:rsidRDefault="00C83B8F" w:rsidP="00A13C88">
      <w:r>
        <w:separator/>
      </w:r>
    </w:p>
  </w:endnote>
  <w:endnote w:type="continuationSeparator" w:id="0">
    <w:p w:rsidR="00C83B8F" w:rsidRDefault="00C83B8F" w:rsidP="00A1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3B8F" w:rsidRDefault="00C83B8F" w:rsidP="00A13C88">
      <w:r>
        <w:separator/>
      </w:r>
    </w:p>
  </w:footnote>
  <w:footnote w:type="continuationSeparator" w:id="0">
    <w:p w:rsidR="00C83B8F" w:rsidRDefault="00C83B8F" w:rsidP="00A13C88">
      <w:r>
        <w:continuationSeparator/>
      </w:r>
    </w:p>
  </w:footnote>
  <w:footnote w:id="1">
    <w:p w:rsidR="00A13C88" w:rsidRDefault="00A13C88" w:rsidP="00A13C88">
      <w:pPr>
        <w:pStyle w:val="aa"/>
      </w:pPr>
      <w:r>
        <w:rPr>
          <w:rStyle w:val="ac"/>
        </w:rPr>
        <w:footnoteRef/>
      </w:r>
      <w:r>
        <w:t xml:space="preserve"> Максимальное количество баллов (хорошо)</w:t>
      </w:r>
      <w: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23770D"/>
    <w:rsid w:val="00400A45"/>
    <w:rsid w:val="00441E30"/>
    <w:rsid w:val="00486408"/>
    <w:rsid w:val="004E1767"/>
    <w:rsid w:val="00535267"/>
    <w:rsid w:val="00564EDE"/>
    <w:rsid w:val="005B0DF9"/>
    <w:rsid w:val="005E552A"/>
    <w:rsid w:val="006405DA"/>
    <w:rsid w:val="006A66D7"/>
    <w:rsid w:val="007A6F77"/>
    <w:rsid w:val="00836668"/>
    <w:rsid w:val="00857C67"/>
    <w:rsid w:val="009469A2"/>
    <w:rsid w:val="00996156"/>
    <w:rsid w:val="009D5973"/>
    <w:rsid w:val="00A10E01"/>
    <w:rsid w:val="00A13C88"/>
    <w:rsid w:val="00A430AE"/>
    <w:rsid w:val="00AF0F1D"/>
    <w:rsid w:val="00BB102A"/>
    <w:rsid w:val="00C02350"/>
    <w:rsid w:val="00C80A62"/>
    <w:rsid w:val="00C83B8F"/>
    <w:rsid w:val="00C85D7D"/>
    <w:rsid w:val="00DD49EC"/>
    <w:rsid w:val="00E37D0D"/>
    <w:rsid w:val="00EC79FD"/>
    <w:rsid w:val="00F34152"/>
    <w:rsid w:val="00F4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7D35B"/>
  <w15:docId w15:val="{A2F85223-8C9F-4E09-8424-AD35E22F0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80A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A6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13C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13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13C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13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A13C88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13C8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A13C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787D5-AB74-46F5-8657-8A26796E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novichkova</dc:creator>
  <cp:lastModifiedBy>Ключникова Анна Андреевна</cp:lastModifiedBy>
  <cp:revision>4</cp:revision>
  <cp:lastPrinted>2021-03-09T04:52:00Z</cp:lastPrinted>
  <dcterms:created xsi:type="dcterms:W3CDTF">2021-03-09T05:12:00Z</dcterms:created>
  <dcterms:modified xsi:type="dcterms:W3CDTF">2021-03-10T02:36:00Z</dcterms:modified>
</cp:coreProperties>
</file>