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F4" w:rsidRPr="001711F4" w:rsidRDefault="001711F4" w:rsidP="0017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F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711F4" w:rsidRDefault="001711F4" w:rsidP="0017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1F4">
        <w:rPr>
          <w:rFonts w:ascii="Times New Roman" w:hAnsi="Times New Roman" w:cs="Times New Roman"/>
          <w:b/>
          <w:sz w:val="28"/>
          <w:szCs w:val="28"/>
        </w:rPr>
        <w:t>«Мостовская средняя общеобразовательная школа»</w:t>
      </w:r>
    </w:p>
    <w:p w:rsidR="001711F4" w:rsidRDefault="001711F4" w:rsidP="0017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1F4" w:rsidRPr="004C06C4" w:rsidRDefault="001711F4" w:rsidP="00AE7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Сопроводительное письмо о </w:t>
      </w:r>
      <w:r w:rsidRPr="004C06C4">
        <w:rPr>
          <w:rFonts w:ascii="Times New Roman" w:hAnsi="Times New Roman" w:cs="Times New Roman"/>
          <w:sz w:val="28"/>
          <w:szCs w:val="28"/>
        </w:rPr>
        <w:t xml:space="preserve">готовности образовательной организации к введению </w:t>
      </w:r>
      <w:r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</w:p>
    <w:p w:rsidR="00602F07" w:rsidRDefault="00602F07">
      <w:bookmarkStart w:id="0" w:name="_GoBack"/>
      <w:bookmarkEnd w:id="0"/>
    </w:p>
    <w:p w:rsidR="001711F4" w:rsidRPr="003A6E86" w:rsidRDefault="001711F4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6E86">
        <w:rPr>
          <w:rFonts w:ascii="Times New Roman" w:hAnsi="Times New Roman" w:cs="Times New Roman"/>
          <w:spacing w:val="-6"/>
          <w:sz w:val="24"/>
          <w:szCs w:val="24"/>
        </w:rPr>
        <w:t>Определены сроки перехода на обновленные ФГОС НОО и ФГОС ООО по каждому классу</w:t>
      </w:r>
    </w:p>
    <w:p w:rsidR="001711F4" w:rsidRPr="003A6E86" w:rsidRDefault="001711F4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E86">
        <w:rPr>
          <w:rFonts w:ascii="Times New Roman" w:hAnsi="Times New Roman" w:cs="Times New Roman"/>
          <w:sz w:val="24"/>
          <w:szCs w:val="24"/>
        </w:rPr>
        <w:t>23.03.2022 года в 4 классе и в подготовительном классе прошли родительские собрания. Родителей ознакомили с обновлёнными ФГОС НОО и ООО. Родители написали согласие и заполнили анкету.</w:t>
      </w:r>
    </w:p>
    <w:p w:rsidR="001711F4" w:rsidRPr="003A6E86" w:rsidRDefault="001711F4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E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Разрабатываются   основные образовательные программы начального общего и основного общего образования в соответствии с приказами </w:t>
      </w:r>
      <w:r w:rsidRPr="003A6E86">
        <w:rPr>
          <w:rFonts w:ascii="Times New Roman" w:hAnsi="Times New Roman" w:cs="Times New Roman"/>
          <w:spacing w:val="-6"/>
          <w:sz w:val="24"/>
          <w:szCs w:val="24"/>
        </w:rPr>
        <w:t>Министерства просвещения Российской Федерации № 286 от 31 мая 2021 г. и № 287 от 31 мая 2021 г.</w:t>
      </w:r>
    </w:p>
    <w:p w:rsidR="001711F4" w:rsidRPr="003A6E86" w:rsidRDefault="001711F4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E86">
        <w:rPr>
          <w:rFonts w:ascii="Times New Roman" w:eastAsia="Times New Roman" w:hAnsi="Times New Roman" w:cs="Times New Roman"/>
          <w:spacing w:val="-6"/>
          <w:sz w:val="24"/>
          <w:szCs w:val="24"/>
        </w:rPr>
        <w:t>Нормативная база (локальные акты) образовательной организации приводятся 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</w:r>
    </w:p>
    <w:p w:rsidR="001711F4" w:rsidRPr="00714265" w:rsidRDefault="001711F4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E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</w:t>
      </w:r>
      <w:r w:rsidRPr="00714265">
        <w:rPr>
          <w:rFonts w:ascii="Times New Roman" w:eastAsia="Times New Roman" w:hAnsi="Times New Roman" w:cs="Times New Roman"/>
          <w:spacing w:val="-6"/>
          <w:sz w:val="24"/>
          <w:szCs w:val="24"/>
        </w:rPr>
        <w:t>поэтапно по мере введения ФГОС общего образования)</w:t>
      </w:r>
    </w:p>
    <w:p w:rsidR="001711F4" w:rsidRPr="00714265" w:rsidRDefault="001711F4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265">
        <w:rPr>
          <w:rFonts w:ascii="Times New Roman" w:eastAsia="Times New Roman" w:hAnsi="Times New Roman" w:cs="Times New Roman"/>
          <w:spacing w:val="-6"/>
          <w:sz w:val="24"/>
          <w:szCs w:val="24"/>
        </w:rPr>
        <w:t>Создана рабочая группа</w:t>
      </w:r>
      <w:r w:rsidR="003A6E86" w:rsidRPr="00714265">
        <w:rPr>
          <w:rFonts w:ascii="Times New Roman" w:eastAsia="Times New Roman" w:hAnsi="Times New Roman" w:cs="Times New Roman"/>
          <w:spacing w:val="-6"/>
          <w:sz w:val="24"/>
          <w:szCs w:val="24"/>
        </w:rPr>
        <w:t>, отвечающая за реализацию обновлённых ФГОС</w:t>
      </w:r>
    </w:p>
    <w:p w:rsidR="00714265" w:rsidRPr="00714265" w:rsidRDefault="00714265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265">
        <w:rPr>
          <w:rFonts w:ascii="Times New Roman" w:hAnsi="Times New Roman" w:cs="Times New Roman"/>
          <w:sz w:val="24"/>
          <w:szCs w:val="24"/>
        </w:rPr>
        <w:t xml:space="preserve">Проведены просветительские мероприятия, направленные на повышение компетентности педагогов образовательной организации. </w:t>
      </w:r>
    </w:p>
    <w:p w:rsidR="00714265" w:rsidRPr="00714265" w:rsidRDefault="00714265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265">
        <w:rPr>
          <w:rFonts w:ascii="Times New Roman" w:hAnsi="Times New Roman" w:cs="Times New Roman"/>
          <w:sz w:val="24"/>
          <w:szCs w:val="24"/>
        </w:rPr>
        <w:t>Создаётся банк данных нормативноправовых документов федерального, регионального, муниципального уровней, обеспечивающих реализацию ФГОС НОО и ФГОС ООО</w:t>
      </w:r>
    </w:p>
    <w:p w:rsidR="00714265" w:rsidRPr="00714265" w:rsidRDefault="00714265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265">
        <w:rPr>
          <w:rFonts w:ascii="Times New Roman" w:hAnsi="Times New Roman" w:cs="Times New Roman"/>
          <w:sz w:val="24"/>
          <w:szCs w:val="24"/>
        </w:rPr>
        <w:t>Идёт разработка учебных планов, планов внеурочной деятельности для 1-х и 5-х классов по новым ФГОС НОО и ООО на 2022/23 учебный год</w:t>
      </w:r>
    </w:p>
    <w:p w:rsidR="00714265" w:rsidRPr="00714265" w:rsidRDefault="00714265" w:rsidP="00AE7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265">
        <w:rPr>
          <w:rFonts w:ascii="Times New Roman" w:hAnsi="Times New Roman" w:cs="Times New Roman"/>
          <w:sz w:val="24"/>
          <w:szCs w:val="24"/>
        </w:rPr>
        <w:t>Идёт корректировка плана методической работы с ориентацией на проблемы перехода на ФГОС НОО и ООО</w:t>
      </w:r>
    </w:p>
    <w:sectPr w:rsidR="00714265" w:rsidRPr="00714265" w:rsidSect="0060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F2BFA"/>
    <w:multiLevelType w:val="hybridMultilevel"/>
    <w:tmpl w:val="FD3ED79C"/>
    <w:lvl w:ilvl="0" w:tplc="B1907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1F4"/>
    <w:rsid w:val="001711F4"/>
    <w:rsid w:val="003A6E86"/>
    <w:rsid w:val="00602F07"/>
    <w:rsid w:val="00714265"/>
    <w:rsid w:val="00A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94866-548A-4862-B56D-D9FEDAC9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Апельсин</cp:lastModifiedBy>
  <cp:revision>5</cp:revision>
  <dcterms:created xsi:type="dcterms:W3CDTF">2022-03-29T05:44:00Z</dcterms:created>
  <dcterms:modified xsi:type="dcterms:W3CDTF">2022-03-29T07:31:00Z</dcterms:modified>
</cp:coreProperties>
</file>