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2D89" w14:textId="77777777" w:rsidR="00123DB3" w:rsidRPr="00123DB3" w:rsidRDefault="00123DB3" w:rsidP="00123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DB3">
        <w:rPr>
          <w:rFonts w:ascii="Times New Roman" w:hAnsi="Times New Roman" w:cs="Times New Roman"/>
          <w:b/>
          <w:bCs/>
          <w:sz w:val="28"/>
          <w:szCs w:val="28"/>
        </w:rPr>
        <w:t>Учитель не просто профессия, это призвание!</w:t>
      </w:r>
    </w:p>
    <w:p w14:paraId="61B78DCD" w14:textId="2E6E4E67" w:rsidR="00123DB3" w:rsidRPr="00123DB3" w:rsidRDefault="00123DB3" w:rsidP="008924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DB3">
        <w:rPr>
          <w:rFonts w:ascii="Times New Roman" w:hAnsi="Times New Roman" w:cs="Times New Roman"/>
          <w:sz w:val="28"/>
          <w:szCs w:val="28"/>
        </w:rPr>
        <w:t xml:space="preserve">3 октября 2022 </w:t>
      </w:r>
      <w:r w:rsidR="008924DF">
        <w:rPr>
          <w:rFonts w:ascii="Times New Roman" w:hAnsi="Times New Roman" w:cs="Times New Roman"/>
          <w:sz w:val="28"/>
          <w:szCs w:val="28"/>
        </w:rPr>
        <w:t>«</w:t>
      </w:r>
      <w:r w:rsidRPr="00123DB3">
        <w:rPr>
          <w:rFonts w:ascii="Times New Roman" w:hAnsi="Times New Roman" w:cs="Times New Roman"/>
          <w:sz w:val="28"/>
          <w:szCs w:val="28"/>
        </w:rPr>
        <w:t>Разговоры о важном</w:t>
      </w:r>
      <w:r w:rsidR="008924DF">
        <w:rPr>
          <w:rFonts w:ascii="Times New Roman" w:hAnsi="Times New Roman" w:cs="Times New Roman"/>
          <w:sz w:val="28"/>
          <w:szCs w:val="28"/>
        </w:rPr>
        <w:t>»</w:t>
      </w:r>
      <w:r w:rsidRPr="00123DB3">
        <w:rPr>
          <w:rFonts w:ascii="Times New Roman" w:hAnsi="Times New Roman" w:cs="Times New Roman"/>
          <w:sz w:val="28"/>
          <w:szCs w:val="28"/>
        </w:rPr>
        <w:t xml:space="preserve"> посвящены теме "День учителя". Если младшие классы "ломали голову" над кроссвордом по теме, то 5-7 классы разгадывали ребус, где правильным ответом был: "По ученику и об учителе судят". </w:t>
      </w:r>
      <w:r>
        <w:rPr>
          <w:rFonts w:ascii="Times New Roman" w:hAnsi="Times New Roman" w:cs="Times New Roman"/>
          <w:sz w:val="28"/>
          <w:szCs w:val="28"/>
        </w:rPr>
        <w:t>Старшие классы играли в  интеллектуальную игру</w:t>
      </w:r>
      <w:r w:rsidRPr="00123DB3">
        <w:rPr>
          <w:rFonts w:ascii="Times New Roman" w:hAnsi="Times New Roman" w:cs="Times New Roman"/>
          <w:sz w:val="28"/>
          <w:szCs w:val="28"/>
        </w:rPr>
        <w:t xml:space="preserve"> «Своя игра»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B3">
        <w:rPr>
          <w:rFonts w:ascii="Times New Roman" w:hAnsi="Times New Roman" w:cs="Times New Roman"/>
          <w:sz w:val="28"/>
          <w:szCs w:val="28"/>
        </w:rPr>
        <w:t>Воспитательной целью таких занятий является пробуждение интереса, воспитание уважения</w:t>
      </w:r>
      <w:r w:rsidR="008924DF">
        <w:rPr>
          <w:rFonts w:ascii="Times New Roman" w:hAnsi="Times New Roman" w:cs="Times New Roman"/>
          <w:sz w:val="28"/>
          <w:szCs w:val="28"/>
        </w:rPr>
        <w:t xml:space="preserve"> </w:t>
      </w:r>
      <w:r w:rsidRPr="00123DB3">
        <w:rPr>
          <w:rFonts w:ascii="Times New Roman" w:hAnsi="Times New Roman" w:cs="Times New Roman"/>
          <w:sz w:val="28"/>
          <w:szCs w:val="28"/>
        </w:rPr>
        <w:t xml:space="preserve">обучающихся к профессии учителя, </w:t>
      </w:r>
      <w:r w:rsidR="008924DF">
        <w:rPr>
          <w:rFonts w:ascii="Times New Roman" w:hAnsi="Times New Roman" w:cs="Times New Roman"/>
          <w:sz w:val="28"/>
          <w:szCs w:val="28"/>
        </w:rPr>
        <w:t>Ф</w:t>
      </w:r>
      <w:r w:rsidRPr="00123DB3">
        <w:rPr>
          <w:rFonts w:ascii="Times New Roman" w:hAnsi="Times New Roman" w:cs="Times New Roman"/>
          <w:sz w:val="28"/>
          <w:szCs w:val="28"/>
        </w:rPr>
        <w:t>ормирование представления о роли учителя в становлении личности каждого человека.</w:t>
      </w:r>
    </w:p>
    <w:p w14:paraId="59C7D1AE" w14:textId="77777777" w:rsidR="006550D7" w:rsidRDefault="00123DB3">
      <w:r w:rsidRPr="00123DB3">
        <w:rPr>
          <w:noProof/>
        </w:rPr>
        <w:drawing>
          <wp:inline distT="0" distB="0" distL="0" distR="0" wp14:anchorId="61C3E2BD" wp14:editId="32DE6765">
            <wp:extent cx="5940425" cy="5940425"/>
            <wp:effectExtent l="0" t="0" r="3175" b="3175"/>
            <wp:docPr id="1" name="Рисунок 1" descr="https://sun9-52.userapi.com/impg/sPT_OMDRBVGcBEMS1bG9idM9Siqf-vEQCkjTow/DKlX3kZSdcI.jpg?size=1280x1280&amp;quality=95&amp;sign=03713eae302f39eea08ec01be96d3a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sPT_OMDRBVGcBEMS1bG9idM9Siqf-vEQCkjTow/DKlX3kZSdcI.jpg?size=1280x1280&amp;quality=95&amp;sign=03713eae302f39eea08ec01be96d3a6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ADB"/>
    <w:rsid w:val="00123DB3"/>
    <w:rsid w:val="006550D7"/>
    <w:rsid w:val="008924DF"/>
    <w:rsid w:val="00C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FD61"/>
  <w15:docId w15:val="{DAFF906A-5BA1-4F80-A669-24FD341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*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Порфирьева</cp:lastModifiedBy>
  <cp:revision>5</cp:revision>
  <dcterms:created xsi:type="dcterms:W3CDTF">2022-10-03T14:29:00Z</dcterms:created>
  <dcterms:modified xsi:type="dcterms:W3CDTF">2022-10-05T03:36:00Z</dcterms:modified>
</cp:coreProperties>
</file>