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C8" w:rsidRDefault="009271C8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П</w:t>
      </w:r>
      <w:r w:rsid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лан </w:t>
      </w:r>
    </w:p>
    <w:p w:rsidR="0064495C" w:rsidRDefault="0064495C" w:rsidP="0064495C">
      <w:pPr>
        <w:spacing w:after="0"/>
        <w:jc w:val="center"/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мероприятий («дорожная карта»)</w:t>
      </w:r>
      <w:r w:rsidRPr="0064495C">
        <w:t xml:space="preserve"> </w:t>
      </w:r>
    </w:p>
    <w:p w:rsidR="0064495C" w:rsidRDefault="0064495C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внедрения целевой модели наставничества </w:t>
      </w:r>
    </w:p>
    <w:p w:rsidR="0064495C" w:rsidRDefault="0064495C" w:rsidP="009271C8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49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="009271C8">
        <w:rPr>
          <w:rFonts w:ascii="Times New Roman" w:hAnsi="Times New Roman" w:cs="Times New Roman"/>
          <w:b/>
          <w:color w:val="000000"/>
          <w:sz w:val="26"/>
          <w:szCs w:val="26"/>
        </w:rPr>
        <w:t>ГБОУ НАО «СШ п. Хорей-Вер»</w:t>
      </w:r>
    </w:p>
    <w:p w:rsidR="00B84B43" w:rsidRDefault="00B84B43" w:rsidP="0064495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329A" w:rsidRPr="00C0329A" w:rsidRDefault="00C0329A" w:rsidP="006F061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1. </w:t>
      </w:r>
      <w:r w:rsidRPr="00C0329A">
        <w:rPr>
          <w:rFonts w:ascii="Times New Roman" w:hAnsi="Times New Roman" w:cs="Times New Roman"/>
          <w:b/>
          <w:color w:val="000000"/>
          <w:sz w:val="26"/>
          <w:szCs w:val="26"/>
        </w:rPr>
        <w:t>Основные положения</w:t>
      </w:r>
    </w:p>
    <w:p w:rsidR="009A3301" w:rsidRDefault="00C0329A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орожная карта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64495C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разработана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в соответствии с распоряжением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 Мин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истерства просвещения Российской Федерации от 25.12.2019 №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 xml:space="preserve">Р-145 «Об утверждении методологии (целевой модели) наставничества обучающихся для организаций, осуществляющих </w:t>
      </w:r>
      <w:r w:rsidR="00AB1086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 по </w:t>
      </w:r>
      <w:r w:rsidRPr="00C0329A">
        <w:rPr>
          <w:rFonts w:ascii="Times New Roman" w:hAnsi="Times New Roman" w:cs="Times New Roman"/>
          <w:color w:val="000000"/>
          <w:sz w:val="26"/>
          <w:szCs w:val="26"/>
        </w:rPr>
        <w:t>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Целью внедрения целевой модели наставничества является максимально полное раскрытие личности наставляемого, необходимое для успеш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ной личной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профессиональной самореализации в современн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ых условиях неопределенности, а </w:t>
      </w:r>
      <w:r>
        <w:rPr>
          <w:rFonts w:ascii="Times New Roman" w:hAnsi="Times New Roman" w:cs="Times New Roman"/>
          <w:color w:val="000000"/>
          <w:sz w:val="26"/>
          <w:szCs w:val="26"/>
        </w:rPr>
        <w:t>также создание условий для формирования эффективной системы поддержки, самоопределения и профессиональной ориентации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 xml:space="preserve"> всех обучающихся в возрасте от 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10 лет, педагогических работников (далее – педагоги) </w:t>
      </w:r>
      <w:r w:rsidR="009271C8">
        <w:rPr>
          <w:rFonts w:ascii="Times New Roman" w:hAnsi="Times New Roman" w:cs="Times New Roman"/>
          <w:color w:val="000000"/>
          <w:sz w:val="26"/>
          <w:szCs w:val="26"/>
        </w:rPr>
        <w:t>в ГБОУ НАО «СШ п. Хорей-Вер»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Задачи внедрения целевой модели наставничества:</w:t>
      </w:r>
    </w:p>
    <w:p w:rsidR="006F061C" w:rsidRDefault="006F061C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улучшение показателей </w:t>
      </w:r>
      <w:r w:rsidR="009271C8">
        <w:rPr>
          <w:rFonts w:ascii="Times New Roman" w:hAnsi="Times New Roman" w:cs="Times New Roman"/>
          <w:color w:val="000000"/>
          <w:sz w:val="26"/>
          <w:szCs w:val="26"/>
        </w:rPr>
        <w:t>ГБОУ НАО «СШ п. Хорей-Вер»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образовательной</w:t>
      </w:r>
      <w:r w:rsidR="004D54E8">
        <w:rPr>
          <w:rFonts w:ascii="Times New Roman" w:hAnsi="Times New Roman" w:cs="Times New Roman"/>
          <w:color w:val="000000"/>
          <w:sz w:val="26"/>
          <w:szCs w:val="26"/>
        </w:rPr>
        <w:t>, социокультурной, спортивной и </w:t>
      </w:r>
      <w:r>
        <w:rPr>
          <w:rFonts w:ascii="Times New Roman" w:hAnsi="Times New Roman" w:cs="Times New Roman"/>
          <w:color w:val="000000"/>
          <w:sz w:val="26"/>
          <w:szCs w:val="26"/>
        </w:rPr>
        <w:t>других сферах;</w:t>
      </w:r>
    </w:p>
    <w:p w:rsidR="00943227" w:rsidRDefault="00943227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943227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раскрытие личностного, творческ</w:t>
      </w:r>
      <w:r w:rsidR="00943227">
        <w:rPr>
          <w:rFonts w:ascii="Times New Roman" w:hAnsi="Times New Roman" w:cs="Times New Roman"/>
          <w:color w:val="000000"/>
          <w:sz w:val="26"/>
          <w:szCs w:val="26"/>
        </w:rPr>
        <w:t>ого, профессионального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потенциала каждого обучающегося, поддержка формирования и реализации индивидуальной образовательной траектории;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4D54E8" w:rsidRDefault="004D54E8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4D54E8" w:rsidRDefault="007D6FDB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AB1086" w:rsidRPr="00C0329A" w:rsidRDefault="00AB1086" w:rsidP="006F06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756DC" w:rsidRPr="005F431B" w:rsidRDefault="007D6FDB" w:rsidP="0036050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2. </w:t>
      </w:r>
      <w:r w:rsidR="00A756DC" w:rsidRPr="005F431B">
        <w:rPr>
          <w:rFonts w:ascii="Times New Roman" w:hAnsi="Times New Roman" w:cs="Times New Roman"/>
          <w:b/>
          <w:color w:val="000000"/>
          <w:sz w:val="26"/>
          <w:szCs w:val="26"/>
        </w:rPr>
        <w:t>Формы наставничества</w:t>
      </w:r>
    </w:p>
    <w:p w:rsidR="00FF51A4" w:rsidRPr="005F431B" w:rsidRDefault="00FF51A4" w:rsidP="0036050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011C">
        <w:rPr>
          <w:rFonts w:ascii="Times New Roman" w:hAnsi="Times New Roman" w:cs="Times New Roman"/>
          <w:color w:val="000000"/>
          <w:sz w:val="26"/>
          <w:szCs w:val="26"/>
        </w:rPr>
        <w:t>Форма</w:t>
      </w:r>
      <w:r w:rsidRPr="00FF5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lastRenderedPageBreak/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«ученик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«учитель – учитель»;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«студент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ученик»;</w:t>
      </w:r>
    </w:p>
    <w:p w:rsidR="00FF51A4" w:rsidRPr="005F431B" w:rsidRDefault="00FF51A4" w:rsidP="00FF51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«работодатель – студент».</w:t>
      </w:r>
    </w:p>
    <w:p w:rsidR="00511586" w:rsidRPr="005F431B" w:rsidRDefault="00511586" w:rsidP="00FF51A4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Все представленные формы могут быть использованы не только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для индивидуального взаимодействия (наставник – наставляемый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rFonts w:ascii="Arial" w:hAnsi="Arial" w:cs="Arial"/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но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и для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групповой работы (один наставник – группа наставляемых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),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которой круг задач, решаемых с помощью программы наставничества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 конкретной формы, остается прежним, но меняется формат взаимодействия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– все мероприятия проводятся коллективно с возможностью дополнительной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индивидуальной консультации.</w:t>
      </w:r>
    </w:p>
    <w:p w:rsidR="00511586" w:rsidRDefault="00511586" w:rsidP="0051158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431B">
        <w:rPr>
          <w:rFonts w:ascii="Times New Roman" w:hAnsi="Times New Roman" w:cs="Times New Roman"/>
          <w:color w:val="000000"/>
          <w:sz w:val="26"/>
          <w:szCs w:val="26"/>
        </w:rPr>
        <w:t>Организация работы в рамках всех пяти форм не потребует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большого привлечения ресурсов и финансирования, так как все программы</w:t>
      </w:r>
      <w:r w:rsidRPr="005F431B">
        <w:rPr>
          <w:color w:val="000000"/>
          <w:sz w:val="26"/>
          <w:szCs w:val="26"/>
        </w:rPr>
        <w:br/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предполагают использование внутренних ресурсов (</w:t>
      </w:r>
      <w:r w:rsidR="00B154CE" w:rsidRPr="005F431B">
        <w:rPr>
          <w:rFonts w:ascii="Times New Roman" w:hAnsi="Times New Roman" w:cs="Times New Roman"/>
          <w:color w:val="000000"/>
          <w:sz w:val="26"/>
          <w:szCs w:val="26"/>
        </w:rPr>
        <w:t>кадровых,</w:t>
      </w:r>
      <w:r w:rsidR="00B154CE" w:rsidRPr="005F431B">
        <w:rPr>
          <w:color w:val="000000"/>
          <w:sz w:val="26"/>
          <w:szCs w:val="26"/>
        </w:rPr>
        <w:t xml:space="preserve"> </w:t>
      </w:r>
      <w:r w:rsidR="00B154CE" w:rsidRPr="00B154CE">
        <w:rPr>
          <w:rFonts w:ascii="Times New Roman" w:hAnsi="Times New Roman" w:cs="Times New Roman"/>
          <w:color w:val="000000"/>
          <w:sz w:val="26"/>
          <w:szCs w:val="26"/>
        </w:rPr>
        <w:t>профессиональных</w:t>
      </w:r>
      <w:r w:rsidRPr="00B154CE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организаций, за исключением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возможного привлечения экспертов для проведения первичного обучения</w:t>
      </w:r>
      <w:r w:rsidR="00B154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431B">
        <w:rPr>
          <w:rFonts w:ascii="Times New Roman" w:hAnsi="Times New Roman" w:cs="Times New Roman"/>
          <w:color w:val="000000"/>
          <w:sz w:val="26"/>
          <w:szCs w:val="26"/>
        </w:rPr>
        <w:t>наставников.</w:t>
      </w:r>
    </w:p>
    <w:p w:rsidR="0026011C" w:rsidRDefault="0026011C" w:rsidP="0033178F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511586" w:rsidRPr="005F431B" w:rsidRDefault="007D6FDB" w:rsidP="0033178F">
      <w:pPr>
        <w:spacing w:after="0"/>
        <w:jc w:val="center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3. </w:t>
      </w:r>
      <w:r w:rsidR="00511586" w:rsidRPr="005F431B">
        <w:rPr>
          <w:rStyle w:val="fontstyle01"/>
          <w:sz w:val="26"/>
          <w:szCs w:val="26"/>
        </w:rPr>
        <w:t>Этапы программы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9271C8">
        <w:rPr>
          <w:rStyle w:val="fontstyle21"/>
          <w:sz w:val="26"/>
          <w:szCs w:val="26"/>
        </w:rPr>
        <w:t>ГБОУ НАО «СШ п. Хорей-Вер»</w:t>
      </w:r>
      <w:r w:rsidRPr="005F431B">
        <w:rPr>
          <w:rStyle w:val="fontstyle21"/>
          <w:sz w:val="26"/>
          <w:szCs w:val="26"/>
        </w:rPr>
        <w:t xml:space="preserve"> включает семь основных этапов.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1. Подготовка условий для запуска программы наставничества.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2. Формирование базы наставляемых.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3. Формирование базы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4. Отбор и обучение наставников.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5. Формирование наставнических пар или групп.</w:t>
      </w:r>
    </w:p>
    <w:p w:rsidR="0033178F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6. Организация работы наставнических пар или групп.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t>7. Завершение наставничества.</w:t>
      </w:r>
    </w:p>
    <w:p w:rsidR="00511586" w:rsidRDefault="00511586" w:rsidP="00511586">
      <w:pPr>
        <w:spacing w:after="0"/>
        <w:ind w:firstLine="709"/>
        <w:jc w:val="both"/>
        <w:rPr>
          <w:rStyle w:val="fontstyle21"/>
          <w:sz w:val="26"/>
          <w:szCs w:val="26"/>
        </w:rPr>
      </w:pPr>
      <w:r w:rsidRPr="005F431B">
        <w:rPr>
          <w:rStyle w:val="fontstyle21"/>
          <w:sz w:val="26"/>
          <w:szCs w:val="26"/>
        </w:rPr>
        <w:t xml:space="preserve">Реализация программы наставничества в </w:t>
      </w:r>
      <w:r w:rsidR="009271C8">
        <w:rPr>
          <w:rStyle w:val="fontstyle21"/>
          <w:sz w:val="26"/>
          <w:szCs w:val="26"/>
        </w:rPr>
        <w:t>ГБОУ НАО «СШ п. Хорей-Вер»</w:t>
      </w:r>
      <w:r w:rsidR="009271C8" w:rsidRPr="005F431B">
        <w:rPr>
          <w:rStyle w:val="fontstyle21"/>
          <w:sz w:val="26"/>
          <w:szCs w:val="26"/>
        </w:rPr>
        <w:t xml:space="preserve"> </w:t>
      </w:r>
      <w:r w:rsidRPr="005F431B">
        <w:rPr>
          <w:rStyle w:val="fontstyle21"/>
          <w:sz w:val="26"/>
          <w:szCs w:val="26"/>
        </w:rPr>
        <w:t>производится последовательно по двум контурам,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обеспечивающим внешнюю и внутреннюю поддержку всех процессов.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Внешний контур образуют сотрудники некоммерческих организаций,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средств массовой информации, участники бизнес-сообщества (корпорации,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малый бизнес, трудовые и профессиональные ассоциации), в том числе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работодатели, представители образовательных организаций,</w:t>
      </w:r>
      <w:r w:rsidRPr="005F431B">
        <w:rPr>
          <w:rFonts w:ascii="Arial" w:hAnsi="Arial" w:cs="Arial"/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профессиональных ассоциаций психологов и педагогов, сотрудники органов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власти в сфере здравоохранения и социального развития, представители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региональной власти и органов местного самоуправления и другие субъекты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и организации, которые заинтересованы в реализации программ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наставничества.</w:t>
      </w:r>
    </w:p>
    <w:p w:rsidR="00511586" w:rsidRPr="005F431B" w:rsidRDefault="00511586" w:rsidP="00511586">
      <w:pPr>
        <w:spacing w:after="0"/>
        <w:ind w:firstLine="709"/>
        <w:jc w:val="both"/>
        <w:rPr>
          <w:color w:val="000000"/>
          <w:sz w:val="26"/>
          <w:szCs w:val="26"/>
        </w:rPr>
      </w:pPr>
      <w:r w:rsidRPr="005F431B">
        <w:rPr>
          <w:rStyle w:val="fontstyle21"/>
          <w:sz w:val="26"/>
          <w:szCs w:val="26"/>
        </w:rPr>
        <w:lastRenderedPageBreak/>
        <w:t>Внутренний контур представляют руководитель и администрация</w:t>
      </w:r>
      <w:r w:rsidRPr="005F431B">
        <w:rPr>
          <w:color w:val="000000"/>
          <w:sz w:val="26"/>
          <w:szCs w:val="26"/>
        </w:rPr>
        <w:br/>
      </w:r>
      <w:r w:rsidR="009271C8">
        <w:rPr>
          <w:rStyle w:val="fontstyle21"/>
          <w:sz w:val="26"/>
          <w:szCs w:val="26"/>
        </w:rPr>
        <w:t>ГБОУ НАО «СШ п. Хорей-Вер»</w:t>
      </w:r>
      <w:r w:rsidRPr="005F431B">
        <w:rPr>
          <w:rStyle w:val="fontstyle21"/>
          <w:sz w:val="26"/>
          <w:szCs w:val="26"/>
        </w:rPr>
        <w:t>, обучающиеся и их родители, молодые</w:t>
      </w:r>
      <w:r w:rsidRPr="005F431B">
        <w:rPr>
          <w:color w:val="000000"/>
          <w:sz w:val="26"/>
          <w:szCs w:val="26"/>
        </w:rPr>
        <w:br/>
      </w:r>
      <w:r w:rsidRPr="005F431B">
        <w:rPr>
          <w:rStyle w:val="fontstyle21"/>
          <w:sz w:val="26"/>
          <w:szCs w:val="26"/>
        </w:rPr>
        <w:t>специалисты, педагоги, педагоги-психологи, методисты.</w:t>
      </w:r>
    </w:p>
    <w:p w:rsidR="00B84B43" w:rsidRDefault="00B84B4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84B43" w:rsidRDefault="00B84B43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54F" w:rsidRDefault="007D6FDB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4. </w:t>
      </w:r>
      <w:r w:rsidR="0076654F">
        <w:rPr>
          <w:rFonts w:ascii="Times New Roman" w:hAnsi="Times New Roman" w:cs="Times New Roman"/>
          <w:b/>
          <w:sz w:val="26"/>
          <w:szCs w:val="26"/>
        </w:rPr>
        <w:t xml:space="preserve">Характеристика контингента </w:t>
      </w:r>
      <w:r w:rsidR="0047439D">
        <w:rPr>
          <w:rFonts w:ascii="Times New Roman" w:hAnsi="Times New Roman" w:cs="Times New Roman"/>
          <w:b/>
          <w:sz w:val="26"/>
          <w:szCs w:val="26"/>
        </w:rPr>
        <w:t>школы</w:t>
      </w:r>
    </w:p>
    <w:tbl>
      <w:tblPr>
        <w:tblStyle w:val="a3"/>
        <w:tblW w:w="9391" w:type="dxa"/>
        <w:jc w:val="center"/>
        <w:tblLook w:val="04A0" w:firstRow="1" w:lastRow="0" w:firstColumn="1" w:lastColumn="0" w:noHBand="0" w:noVBand="1"/>
      </w:tblPr>
      <w:tblGrid>
        <w:gridCol w:w="696"/>
        <w:gridCol w:w="5283"/>
        <w:gridCol w:w="1706"/>
        <w:gridCol w:w="1706"/>
      </w:tblGrid>
      <w:tr w:rsidR="008C4684" w:rsidRPr="00BF7013" w:rsidTr="009271C8">
        <w:trPr>
          <w:jc w:val="center"/>
        </w:trPr>
        <w:tc>
          <w:tcPr>
            <w:tcW w:w="696" w:type="dxa"/>
            <w:vMerge w:val="restart"/>
          </w:tcPr>
          <w:p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83" w:type="dxa"/>
            <w:vMerge w:val="restart"/>
          </w:tcPr>
          <w:p w:rsidR="008C4684" w:rsidRPr="00BF7013" w:rsidRDefault="008C4684" w:rsidP="0092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12" w:type="dxa"/>
            <w:gridSpan w:val="2"/>
          </w:tcPr>
          <w:p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D26566" w:rsidRPr="00BF7013" w:rsidTr="009271C8">
        <w:trPr>
          <w:jc w:val="center"/>
        </w:trPr>
        <w:tc>
          <w:tcPr>
            <w:tcW w:w="696" w:type="dxa"/>
            <w:vMerge/>
          </w:tcPr>
          <w:p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  <w:vMerge/>
          </w:tcPr>
          <w:p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26566" w:rsidRPr="00BF7013" w:rsidRDefault="008C4684" w:rsidP="00B8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r w:rsidR="00D26566"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B84B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26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8C4684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  <w:p w:rsidR="00D26566" w:rsidRPr="00BF7013" w:rsidRDefault="00D26566" w:rsidP="00B84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B84B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6566" w:rsidRPr="00BF7013" w:rsidTr="006073C0">
        <w:trPr>
          <w:jc w:val="center"/>
        </w:trPr>
        <w:tc>
          <w:tcPr>
            <w:tcW w:w="696" w:type="dxa"/>
          </w:tcPr>
          <w:p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3" w:type="dxa"/>
          </w:tcPr>
          <w:p w:rsidR="00D26566" w:rsidRPr="00BF7013" w:rsidRDefault="00D26566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D26566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6" w:type="dxa"/>
            <w:vAlign w:val="center"/>
          </w:tcPr>
          <w:p w:rsidR="00D26566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D26566" w:rsidRPr="00BF7013" w:rsidTr="006073C0">
        <w:trPr>
          <w:jc w:val="center"/>
        </w:trPr>
        <w:tc>
          <w:tcPr>
            <w:tcW w:w="696" w:type="dxa"/>
          </w:tcPr>
          <w:p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D26566" w:rsidRPr="00BF7013" w:rsidRDefault="00D26566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6" w:type="dxa"/>
            <w:vAlign w:val="center"/>
          </w:tcPr>
          <w:p w:rsidR="00D26566" w:rsidRPr="00BF7013" w:rsidRDefault="00D26566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D26566" w:rsidRPr="00BF7013" w:rsidRDefault="00D26566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566" w:rsidRPr="00BF7013" w:rsidTr="006073C0">
        <w:trPr>
          <w:jc w:val="center"/>
        </w:trPr>
        <w:tc>
          <w:tcPr>
            <w:tcW w:w="696" w:type="dxa"/>
          </w:tcPr>
          <w:p w:rsidR="00D26566" w:rsidRPr="00BF7013" w:rsidRDefault="00D26566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83" w:type="dxa"/>
          </w:tcPr>
          <w:p w:rsidR="00D26566" w:rsidRPr="00BF7013" w:rsidRDefault="008C4684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26566"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1-4 классах, чел</w:t>
            </w:r>
            <w:r w:rsidR="00D26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D26566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6" w:type="dxa"/>
            <w:vAlign w:val="center"/>
          </w:tcPr>
          <w:p w:rsidR="00D26566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C4684" w:rsidRPr="00BF7013" w:rsidTr="006073C0">
        <w:trPr>
          <w:jc w:val="center"/>
        </w:trPr>
        <w:tc>
          <w:tcPr>
            <w:tcW w:w="696" w:type="dxa"/>
          </w:tcPr>
          <w:p w:rsidR="008C4684" w:rsidRPr="00BF7013" w:rsidRDefault="008C4684" w:rsidP="00BF7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8C4684" w:rsidRPr="00BF7013" w:rsidRDefault="008C4684" w:rsidP="007665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:rsidR="008C4684" w:rsidRPr="00BF7013" w:rsidRDefault="008C4684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8C4684" w:rsidRPr="00BF7013" w:rsidRDefault="008C4684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84" w:rsidRPr="00BF7013" w:rsidTr="006073C0">
        <w:trPr>
          <w:jc w:val="center"/>
        </w:trPr>
        <w:tc>
          <w:tcPr>
            <w:tcW w:w="696" w:type="dxa"/>
          </w:tcPr>
          <w:p w:rsidR="008C4684" w:rsidRPr="00BF7013" w:rsidRDefault="008C4684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83" w:type="dxa"/>
          </w:tcPr>
          <w:p w:rsidR="008C4684" w:rsidRDefault="008C4684" w:rsidP="008C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:rsidR="008C4684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vAlign w:val="center"/>
          </w:tcPr>
          <w:p w:rsidR="008C4684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C4684" w:rsidRPr="00BF7013" w:rsidTr="006073C0">
        <w:trPr>
          <w:jc w:val="center"/>
        </w:trPr>
        <w:tc>
          <w:tcPr>
            <w:tcW w:w="696" w:type="dxa"/>
          </w:tcPr>
          <w:p w:rsidR="008C4684" w:rsidRDefault="008C4684" w:rsidP="008C4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83" w:type="dxa"/>
          </w:tcPr>
          <w:p w:rsidR="008C4684" w:rsidRDefault="008C4684" w:rsidP="008C4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:rsidR="008C4684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8C4684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83" w:type="dxa"/>
          </w:tcPr>
          <w:p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83" w:type="dxa"/>
          </w:tcPr>
          <w:p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83" w:type="dxa"/>
          </w:tcPr>
          <w:p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013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в 5-9 классах,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706" w:type="dxa"/>
            <w:vAlign w:val="center"/>
          </w:tcPr>
          <w:p w:rsidR="00C85F35" w:rsidRPr="00BF7013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BF7013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283" w:type="dxa"/>
          </w:tcPr>
          <w:p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«4» и «5»,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83" w:type="dxa"/>
          </w:tcPr>
          <w:p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283" w:type="dxa"/>
          </w:tcPr>
          <w:p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принимающих </w:t>
            </w:r>
            <w:r w:rsidR="00772F6B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283" w:type="dxa"/>
          </w:tcPr>
          <w:p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состоящих на профилактических учетах,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3" w:type="dxa"/>
          </w:tcPr>
          <w:p w:rsidR="00C85F35" w:rsidRPr="00BF7013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3" w:type="dxa"/>
          </w:tcPr>
          <w:p w:rsidR="00C85F35" w:rsidRDefault="00C85F35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6" w:type="dxa"/>
            <w:vAlign w:val="center"/>
          </w:tcPr>
          <w:p w:rsidR="00C85F35" w:rsidRPr="00BF7013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C85F35" w:rsidRPr="00BF7013" w:rsidRDefault="00C85F35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83" w:type="dxa"/>
          </w:tcPr>
          <w:p w:rsidR="00C85F35" w:rsidRPr="00BF7013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 первой квалификационной категорией,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Pr="00BF7013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83" w:type="dxa"/>
          </w:tcPr>
          <w:p w:rsidR="00C85F35" w:rsidRPr="00BF7013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 высшей квалификационной категорией,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83" w:type="dxa"/>
          </w:tcPr>
          <w:p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со стажем до 3 лет,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83" w:type="dxa"/>
          </w:tcPr>
          <w:p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со стажем свыше 30 лет,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83" w:type="dxa"/>
          </w:tcPr>
          <w:p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>исленность педагогов в возрасте до 35 лет,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5F35" w:rsidRPr="00BF7013" w:rsidTr="006073C0">
        <w:trPr>
          <w:jc w:val="center"/>
        </w:trPr>
        <w:tc>
          <w:tcPr>
            <w:tcW w:w="696" w:type="dxa"/>
          </w:tcPr>
          <w:p w:rsidR="00C85F35" w:rsidRDefault="00C85F35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83" w:type="dxa"/>
          </w:tcPr>
          <w:p w:rsidR="00C85F35" w:rsidRDefault="00772F6B" w:rsidP="00C85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85F35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педагогов,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ассоциаций учителей, общественных организаций, чел.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C85F35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6CF" w:rsidRPr="00BF7013" w:rsidTr="006073C0">
        <w:trPr>
          <w:jc w:val="center"/>
        </w:trPr>
        <w:tc>
          <w:tcPr>
            <w:tcW w:w="696" w:type="dxa"/>
          </w:tcPr>
          <w:p w:rsidR="00F646CF" w:rsidRDefault="00F646CF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3" w:type="dxa"/>
          </w:tcPr>
          <w:p w:rsidR="00F646CF" w:rsidRDefault="00F646CF" w:rsidP="008D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работодателей (организаций, учреждений, предприятий), </w:t>
            </w:r>
            <w:r w:rsidR="008D76ED">
              <w:rPr>
                <w:rFonts w:ascii="Times New Roman" w:hAnsi="Times New Roman" w:cs="Times New Roman"/>
                <w:sz w:val="24"/>
                <w:szCs w:val="24"/>
              </w:rPr>
              <w:t>принимающих активное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школы</w:t>
            </w:r>
          </w:p>
        </w:tc>
        <w:tc>
          <w:tcPr>
            <w:tcW w:w="1706" w:type="dxa"/>
            <w:vAlign w:val="center"/>
          </w:tcPr>
          <w:p w:rsidR="00F646CF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F646CF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448" w:rsidRPr="00BF7013" w:rsidTr="006073C0">
        <w:trPr>
          <w:jc w:val="center"/>
        </w:trPr>
        <w:tc>
          <w:tcPr>
            <w:tcW w:w="696" w:type="dxa"/>
          </w:tcPr>
          <w:p w:rsidR="00766448" w:rsidRDefault="008D76ED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3" w:type="dxa"/>
          </w:tcPr>
          <w:p w:rsidR="00766448" w:rsidRDefault="008D76ED" w:rsidP="00F646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706" w:type="dxa"/>
            <w:vAlign w:val="center"/>
          </w:tcPr>
          <w:p w:rsidR="00766448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6" w:type="dxa"/>
            <w:vAlign w:val="center"/>
          </w:tcPr>
          <w:p w:rsidR="00766448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D76ED" w:rsidRPr="00BF7013" w:rsidTr="006073C0">
        <w:trPr>
          <w:jc w:val="center"/>
        </w:trPr>
        <w:tc>
          <w:tcPr>
            <w:tcW w:w="696" w:type="dxa"/>
          </w:tcPr>
          <w:p w:rsidR="008D76ED" w:rsidRDefault="008D76ED" w:rsidP="00C85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3" w:type="dxa"/>
          </w:tcPr>
          <w:p w:rsidR="008D76ED" w:rsidRDefault="008D76ED" w:rsidP="008D76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D76ED">
              <w:rPr>
                <w:rFonts w:ascii="Times New Roman" w:hAnsi="Times New Roman" w:cs="Times New Roman"/>
                <w:sz w:val="24"/>
                <w:szCs w:val="24"/>
              </w:rPr>
              <w:t>субъекты, принимающих активное участие в деятельности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какие)</w:t>
            </w:r>
          </w:p>
        </w:tc>
        <w:tc>
          <w:tcPr>
            <w:tcW w:w="1706" w:type="dxa"/>
            <w:vAlign w:val="center"/>
          </w:tcPr>
          <w:p w:rsidR="008D76ED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6" w:type="dxa"/>
            <w:vAlign w:val="center"/>
          </w:tcPr>
          <w:p w:rsidR="008D76ED" w:rsidRPr="00BF7013" w:rsidRDefault="000804D7" w:rsidP="00607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439D" w:rsidRDefault="0047439D" w:rsidP="0076654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47532" w:rsidRPr="00481D25" w:rsidRDefault="0076654F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5. </w:t>
      </w:r>
      <w:r w:rsidR="00EE521C"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 w:rsidR="0064495C">
        <w:rPr>
          <w:rFonts w:ascii="Times New Roman" w:hAnsi="Times New Roman" w:cs="Times New Roman"/>
          <w:b/>
          <w:sz w:val="26"/>
          <w:szCs w:val="26"/>
        </w:rPr>
        <w:t>(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«</w:t>
      </w:r>
      <w:r w:rsidR="0064495C">
        <w:rPr>
          <w:rFonts w:ascii="Times New Roman" w:hAnsi="Times New Roman" w:cs="Times New Roman"/>
          <w:b/>
          <w:sz w:val="26"/>
          <w:szCs w:val="26"/>
        </w:rPr>
        <w:t>д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>орожная карта</w:t>
      </w:r>
      <w:r w:rsidR="00947532" w:rsidRPr="00481D25">
        <w:rPr>
          <w:rFonts w:ascii="Times New Roman" w:hAnsi="Times New Roman" w:cs="Times New Roman"/>
          <w:b/>
          <w:sz w:val="26"/>
          <w:szCs w:val="26"/>
        </w:rPr>
        <w:t>»</w:t>
      </w:r>
      <w:r w:rsidR="0064495C">
        <w:rPr>
          <w:rFonts w:ascii="Times New Roman" w:hAnsi="Times New Roman" w:cs="Times New Roman"/>
          <w:b/>
          <w:sz w:val="26"/>
          <w:szCs w:val="26"/>
        </w:rPr>
        <w:t>)</w:t>
      </w:r>
      <w:r w:rsidR="006E6097"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6E6097" w:rsidRPr="00481D25" w:rsidRDefault="006E6097" w:rsidP="009475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tbl>
      <w:tblPr>
        <w:tblW w:w="935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268"/>
        <w:gridCol w:w="1389"/>
        <w:gridCol w:w="2000"/>
      </w:tblGrid>
      <w:tr w:rsidR="00EE521C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CD3A85" w:rsidRDefault="00CD3A85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9271C8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D3A85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Pr="00474E43" w:rsidRDefault="00474E43" w:rsidP="00CD3A8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3A85" w:rsidRDefault="00CD3A85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7F27BB" w:rsidRPr="00481D25" w:rsidRDefault="007F27BB" w:rsidP="00481D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 w:rsidR="00481D25">
              <w:t xml:space="preserve"> 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81D25"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 w:rsid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7F27BB" w:rsidRPr="00CD3A85" w:rsidRDefault="007F27BB" w:rsidP="004E5D3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 w:rsidR="00EE521C">
              <w:t xml:space="preserve"> 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="00EE521C"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 w:rsidR="004E5D3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EE521C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A85" w:rsidRPr="00CD3A85" w:rsidRDefault="00474E43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CD3A85" w:rsidRDefault="00CD3A85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3A85" w:rsidRP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3A85" w:rsidRP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Рыльцина Т.Н.,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Рыльцина Т.Н.,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Рыльцина Т.Н., директор школы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Рыльцина Т.Н., директор школы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0804D7" w:rsidRPr="007F27BB" w:rsidRDefault="000804D7" w:rsidP="00EE5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0804D7" w:rsidRPr="00CD3A85" w:rsidRDefault="000804D7" w:rsidP="00007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08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Л.Н., педагог-психолог, Панькова Т.Е., соц. педагог</w:t>
            </w:r>
          </w:p>
        </w:tc>
      </w:tr>
      <w:tr w:rsidR="000804D7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4D7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04D7" w:rsidRPr="00CD3A85" w:rsidRDefault="000804D7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0804D7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04D7" w:rsidRPr="00CD3A85" w:rsidRDefault="000804D7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04D7" w:rsidRDefault="000804D7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0804D7" w:rsidRDefault="000804D7" w:rsidP="0072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0804D7" w:rsidRPr="00CD3A85" w:rsidRDefault="000804D7" w:rsidP="000464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607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1331AD" w:rsidRDefault="001331AD" w:rsidP="00AB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1331AD" w:rsidRPr="00CD3A85" w:rsidRDefault="001331AD" w:rsidP="004E0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1331AD" w:rsidRDefault="001331AD" w:rsidP="00814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1331AD" w:rsidRPr="00331AB6" w:rsidRDefault="001331AD" w:rsidP="00A846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1331AD" w:rsidRDefault="001331AD" w:rsidP="0032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1331AD" w:rsidRPr="00BE51C9" w:rsidRDefault="001331AD" w:rsidP="00474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CD3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1331AD" w:rsidRDefault="001331AD" w:rsidP="008D0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1331AD" w:rsidRPr="00CD3A85" w:rsidRDefault="001331AD" w:rsidP="00474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4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5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6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7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8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1331AD" w:rsidP="00752925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  <w:tr w:rsidR="001331AD" w:rsidRPr="00CD3A85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AD" w:rsidRPr="00CD3A85" w:rsidRDefault="001331AD" w:rsidP="00CD3A8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Default="001331AD" w:rsidP="00DA638D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1AD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31AD" w:rsidRPr="00CD3A85" w:rsidRDefault="001331AD" w:rsidP="0013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Артеева Е.В., зам. директора по УВР</w:t>
            </w:r>
          </w:p>
        </w:tc>
      </w:tr>
    </w:tbl>
    <w:p w:rsidR="00AB6421" w:rsidRDefault="00AB6421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100399"/>
      <w:bookmarkEnd w:id="36"/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1D1378" w:rsidRDefault="001D1378" w:rsidP="009475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1378">
        <w:rPr>
          <w:rFonts w:ascii="Times New Roman" w:hAnsi="Times New Roman" w:cs="Times New Roman"/>
          <w:b/>
          <w:sz w:val="26"/>
          <w:szCs w:val="26"/>
        </w:rPr>
        <w:t>5. Перспективные результаты внедрения</w:t>
      </w:r>
      <w:r w:rsidRPr="001D1378">
        <w:rPr>
          <w:b/>
          <w:sz w:val="26"/>
          <w:szCs w:val="26"/>
        </w:rPr>
        <w:t xml:space="preserve"> </w:t>
      </w:r>
      <w:r w:rsidRPr="001D1378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</w:p>
    <w:p w:rsidR="004A4D78" w:rsidRDefault="004A4D78" w:rsidP="001D13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Внедрение модели наставничества и систематическая реализация мероприятий обеспечит: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улучшение</w:t>
      </w:r>
      <w:r w:rsidRPr="004A4D78">
        <w:rPr>
          <w:rFonts w:ascii="Times New Roman" w:hAnsi="Times New Roman" w:cs="Times New Roman"/>
          <w:sz w:val="26"/>
          <w:szCs w:val="26"/>
        </w:rPr>
        <w:t xml:space="preserve"> показател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A4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</w:t>
      </w:r>
      <w:r w:rsidRPr="004A4D78">
        <w:rPr>
          <w:rFonts w:ascii="Times New Roman" w:hAnsi="Times New Roman" w:cs="Times New Roman"/>
          <w:sz w:val="26"/>
          <w:szCs w:val="26"/>
        </w:rPr>
        <w:t xml:space="preserve"> в образовательной, социокультурной, спортивной и других сферах;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подготовку обучающих</w:t>
      </w:r>
      <w:r w:rsidRPr="004A4D78">
        <w:rPr>
          <w:rFonts w:ascii="Times New Roman" w:hAnsi="Times New Roman" w:cs="Times New Roman"/>
          <w:sz w:val="26"/>
          <w:szCs w:val="26"/>
        </w:rPr>
        <w:t xml:space="preserve">ся к самостоятельной, осознанной и социально продуктивной деятельности </w:t>
      </w:r>
      <w:r w:rsidR="00BF4A45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4A4D78">
        <w:rPr>
          <w:rFonts w:ascii="Times New Roman" w:hAnsi="Times New Roman" w:cs="Times New Roman"/>
          <w:sz w:val="26"/>
          <w:szCs w:val="26"/>
        </w:rPr>
        <w:t>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lastRenderedPageBreak/>
        <w:t>раскрытие личностного, творческого, профессионального потенциала</w:t>
      </w:r>
      <w:r w:rsidR="00BF4A45">
        <w:rPr>
          <w:rFonts w:ascii="Times New Roman" w:hAnsi="Times New Roman" w:cs="Times New Roman"/>
          <w:sz w:val="26"/>
          <w:szCs w:val="26"/>
        </w:rPr>
        <w:t xml:space="preserve"> каждого обучающегося, поддержку</w:t>
      </w:r>
      <w:r w:rsidRPr="004A4D78">
        <w:rPr>
          <w:rFonts w:ascii="Times New Roman" w:hAnsi="Times New Roman" w:cs="Times New Roman"/>
          <w:sz w:val="26"/>
          <w:szCs w:val="26"/>
        </w:rPr>
        <w:t xml:space="preserve"> формирования и реализации индивидуальной образовательной траектории;</w:t>
      </w:r>
    </w:p>
    <w:p w:rsidR="004A4D78" w:rsidRPr="004A4D78" w:rsidRDefault="004A4D78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D78">
        <w:rPr>
          <w:rFonts w:ascii="Times New Roman" w:hAnsi="Times New Roman" w:cs="Times New Roman"/>
          <w:sz w:val="26"/>
          <w:szCs w:val="26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031C74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</w:t>
      </w:r>
      <w:r w:rsidRPr="00BF4A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общественности,</w:t>
      </w:r>
      <w:r w:rsidRPr="00BF4A45">
        <w:rPr>
          <w:rFonts w:ascii="Times New Roman" w:hAnsi="Times New Roman" w:cs="Times New Roman"/>
          <w:sz w:val="26"/>
          <w:szCs w:val="26"/>
        </w:rPr>
        <w:t xml:space="preserve"> регионал</w:t>
      </w:r>
      <w:r>
        <w:rPr>
          <w:rFonts w:ascii="Times New Roman" w:hAnsi="Times New Roman" w:cs="Times New Roman"/>
          <w:sz w:val="26"/>
          <w:szCs w:val="26"/>
        </w:rPr>
        <w:t>ьных предприятий и организаций к участию в </w:t>
      </w:r>
      <w:r w:rsidRPr="00BF4A45">
        <w:rPr>
          <w:rFonts w:ascii="Times New Roman" w:hAnsi="Times New Roman" w:cs="Times New Roman"/>
          <w:sz w:val="26"/>
          <w:szCs w:val="26"/>
        </w:rPr>
        <w:t>реализации программ менторства и наставничества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3CCC" w:rsidRDefault="00BF4A45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реализации программам менторства и наставничества обеспечен охват</w:t>
      </w:r>
      <w:r w:rsidR="001558D8" w:rsidRPr="001558D8">
        <w:rPr>
          <w:rFonts w:ascii="Times New Roman" w:hAnsi="Times New Roman" w:cs="Times New Roman"/>
          <w:sz w:val="26"/>
          <w:szCs w:val="26"/>
        </w:rPr>
        <w:t xml:space="preserve"> </w:t>
      </w:r>
      <w:r w:rsidR="001558D8">
        <w:rPr>
          <w:rFonts w:ascii="Times New Roman" w:hAnsi="Times New Roman" w:cs="Times New Roman"/>
          <w:sz w:val="26"/>
          <w:szCs w:val="26"/>
        </w:rPr>
        <w:t>данными программами</w:t>
      </w:r>
      <w:r w:rsidR="00F23CCC">
        <w:rPr>
          <w:rFonts w:ascii="Times New Roman" w:hAnsi="Times New Roman" w:cs="Times New Roman"/>
          <w:sz w:val="26"/>
          <w:szCs w:val="26"/>
        </w:rPr>
        <w:t>:</w:t>
      </w:r>
    </w:p>
    <w:p w:rsidR="00BF4A45" w:rsidRDefault="00F23CCC" w:rsidP="004A4D7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BF4A45">
        <w:rPr>
          <w:rFonts w:ascii="Times New Roman" w:hAnsi="Times New Roman" w:cs="Times New Roman"/>
          <w:sz w:val="26"/>
          <w:szCs w:val="26"/>
        </w:rPr>
        <w:t xml:space="preserve"> обуч</w:t>
      </w:r>
      <w:r>
        <w:rPr>
          <w:rFonts w:ascii="Times New Roman" w:hAnsi="Times New Roman" w:cs="Times New Roman"/>
          <w:sz w:val="26"/>
          <w:szCs w:val="26"/>
        </w:rPr>
        <w:t>ающихся: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менее 70% в 2024 году;</w:t>
      </w:r>
    </w:p>
    <w:p w:rsid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22B41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10% в 2020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20% в 2021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30% в 2022 году;</w:t>
      </w:r>
    </w:p>
    <w:p w:rsidR="00F23CCC" w:rsidRPr="00F23CCC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50% в 2023 году;</w:t>
      </w:r>
    </w:p>
    <w:p w:rsidR="00031C74" w:rsidRDefault="00F23CCC" w:rsidP="00F23C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CC">
        <w:rPr>
          <w:rFonts w:ascii="Times New Roman" w:hAnsi="Times New Roman" w:cs="Times New Roman"/>
          <w:sz w:val="26"/>
          <w:szCs w:val="26"/>
        </w:rPr>
        <w:t>не менее 70% в 2024 году.</w:t>
      </w:r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9475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Default="00031C74" w:rsidP="001331AD">
      <w:pPr>
        <w:rPr>
          <w:rFonts w:ascii="Times New Roman" w:hAnsi="Times New Roman" w:cs="Times New Roman"/>
          <w:sz w:val="24"/>
          <w:szCs w:val="24"/>
        </w:rPr>
        <w:sectPr w:rsidR="00031C74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6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наставляемых</w:t>
      </w:r>
    </w:p>
    <w:tbl>
      <w:tblPr>
        <w:tblStyle w:val="a3"/>
        <w:tblW w:w="1565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031C74" w:rsidTr="003110A6">
        <w:trPr>
          <w:cantSplit/>
          <w:trHeight w:val="1654"/>
        </w:trPr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4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наставляемого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ФИО наставника </w:t>
            </w:r>
          </w:p>
        </w:tc>
        <w:tc>
          <w:tcPr>
            <w:tcW w:w="124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работы/учебы наставника </w:t>
            </w:r>
          </w:p>
        </w:tc>
        <w:tc>
          <w:tcPr>
            <w:tcW w:w="102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031C74" w:rsidRPr="003110A6" w:rsidRDefault="00031C74" w:rsidP="003110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Отметка о прохождении программы</w:t>
            </w: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5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4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031C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1C74" w:rsidRPr="007D6FDB" w:rsidRDefault="0055030D" w:rsidP="003110A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D6FDB" w:rsidRPr="007D6FDB">
        <w:rPr>
          <w:rFonts w:ascii="Times New Roman" w:hAnsi="Times New Roman" w:cs="Times New Roman"/>
          <w:b/>
          <w:sz w:val="26"/>
          <w:szCs w:val="26"/>
        </w:rPr>
        <w:t>. </w:t>
      </w:r>
      <w:r w:rsidR="009271C8">
        <w:rPr>
          <w:rFonts w:ascii="Times New Roman" w:hAnsi="Times New Roman" w:cs="Times New Roman"/>
          <w:b/>
          <w:sz w:val="26"/>
          <w:szCs w:val="26"/>
        </w:rPr>
        <w:t>Б</w:t>
      </w:r>
      <w:r w:rsidR="003110A6" w:rsidRPr="007D6FDB">
        <w:rPr>
          <w:rFonts w:ascii="Times New Roman" w:hAnsi="Times New Roman" w:cs="Times New Roman"/>
          <w:b/>
          <w:sz w:val="26"/>
          <w:szCs w:val="26"/>
        </w:rPr>
        <w:t>аз</w:t>
      </w:r>
      <w:r w:rsidR="009271C8">
        <w:rPr>
          <w:rFonts w:ascii="Times New Roman" w:hAnsi="Times New Roman" w:cs="Times New Roman"/>
          <w:b/>
          <w:sz w:val="26"/>
          <w:szCs w:val="26"/>
        </w:rPr>
        <w:t>а</w:t>
      </w:r>
      <w:r w:rsidR="00031C74" w:rsidRPr="007D6FDB">
        <w:rPr>
          <w:rFonts w:ascii="Times New Roman" w:hAnsi="Times New Roman" w:cs="Times New Roman"/>
          <w:b/>
          <w:sz w:val="26"/>
          <w:szCs w:val="26"/>
        </w:rPr>
        <w:t xml:space="preserve"> наставников</w:t>
      </w:r>
    </w:p>
    <w:tbl>
      <w:tblPr>
        <w:tblStyle w:val="a3"/>
        <w:tblW w:w="15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031C74" w:rsidTr="003110A6">
        <w:trPr>
          <w:cantSplit/>
          <w:trHeight w:val="1643"/>
        </w:trPr>
        <w:tc>
          <w:tcPr>
            <w:tcW w:w="426" w:type="dxa"/>
          </w:tcPr>
          <w:p w:rsidR="00031C74" w:rsidRPr="002E2E13" w:rsidRDefault="00031C74" w:rsidP="001331AD">
            <w:pPr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Интересы наставника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992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ФИО наставляемого (наставляемых)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850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709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031C74" w:rsidRPr="003110A6" w:rsidRDefault="00031C74" w:rsidP="0031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A6">
              <w:rPr>
                <w:rFonts w:ascii="Times New Roman" w:hAnsi="Times New Roman" w:cs="Times New Roman"/>
                <w:sz w:val="24"/>
                <w:szCs w:val="24"/>
              </w:rPr>
              <w:t>Ссылка на кейс/отзыв наставника, размещение на сайте организации</w:t>
            </w: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74" w:rsidTr="001331AD">
        <w:tc>
          <w:tcPr>
            <w:tcW w:w="426" w:type="dxa"/>
          </w:tcPr>
          <w:p w:rsidR="00031C74" w:rsidRPr="002E2E13" w:rsidRDefault="00031C74" w:rsidP="00133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E1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1C74" w:rsidRDefault="00031C74" w:rsidP="0013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74" w:rsidRDefault="00031C74" w:rsidP="006B0E09">
      <w:pPr>
        <w:spacing w:after="0"/>
        <w:rPr>
          <w:rFonts w:ascii="Times New Roman" w:hAnsi="Times New Roman" w:cs="Times New Roman"/>
          <w:sz w:val="24"/>
          <w:szCs w:val="24"/>
        </w:rPr>
        <w:sectPr w:rsidR="00031C74" w:rsidSect="00031C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0E09" w:rsidRDefault="006B0E09" w:rsidP="006B0E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B0E09" w:rsidSect="006B0E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3" w:rsidRDefault="007A0093" w:rsidP="0015008E">
      <w:pPr>
        <w:spacing w:after="0" w:line="240" w:lineRule="auto"/>
      </w:pPr>
      <w:r>
        <w:separator/>
      </w:r>
    </w:p>
  </w:endnote>
  <w:endnote w:type="continuationSeparator" w:id="0">
    <w:p w:rsidR="007A0093" w:rsidRDefault="007A0093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3" w:rsidRDefault="007A0093" w:rsidP="0015008E">
      <w:pPr>
        <w:spacing w:after="0" w:line="240" w:lineRule="auto"/>
      </w:pPr>
      <w:r>
        <w:separator/>
      </w:r>
    </w:p>
  </w:footnote>
  <w:footnote w:type="continuationSeparator" w:id="0">
    <w:p w:rsidR="007A0093" w:rsidRDefault="007A0093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hint="default"/>
        <w:b/>
      </w:rPr>
    </w:lvl>
  </w:abstractNum>
  <w:abstractNum w:abstractNumId="3" w15:restartNumberingAfterBreak="0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4" w15:restartNumberingAfterBreak="0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  <w:b/>
      </w:rPr>
    </w:lvl>
  </w:abstractNum>
  <w:abstractNum w:abstractNumId="10" w15:restartNumberingAfterBreak="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E"/>
    <w:rsid w:val="00007AB7"/>
    <w:rsid w:val="0001317A"/>
    <w:rsid w:val="00031C74"/>
    <w:rsid w:val="00046459"/>
    <w:rsid w:val="000560F1"/>
    <w:rsid w:val="000804D7"/>
    <w:rsid w:val="000C5089"/>
    <w:rsid w:val="000C5859"/>
    <w:rsid w:val="000E4D9C"/>
    <w:rsid w:val="000F6DD5"/>
    <w:rsid w:val="00111215"/>
    <w:rsid w:val="001331AD"/>
    <w:rsid w:val="0015008E"/>
    <w:rsid w:val="001558D8"/>
    <w:rsid w:val="001611EB"/>
    <w:rsid w:val="00163A6A"/>
    <w:rsid w:val="001B7AA3"/>
    <w:rsid w:val="001D1378"/>
    <w:rsid w:val="00254E44"/>
    <w:rsid w:val="0026011C"/>
    <w:rsid w:val="00266D9F"/>
    <w:rsid w:val="002926C1"/>
    <w:rsid w:val="002E2E13"/>
    <w:rsid w:val="002F0E68"/>
    <w:rsid w:val="00307B11"/>
    <w:rsid w:val="003110A6"/>
    <w:rsid w:val="00321B2C"/>
    <w:rsid w:val="0033178F"/>
    <w:rsid w:val="00331AB6"/>
    <w:rsid w:val="00360507"/>
    <w:rsid w:val="003D3AE7"/>
    <w:rsid w:val="003E4D10"/>
    <w:rsid w:val="003F2C95"/>
    <w:rsid w:val="00410256"/>
    <w:rsid w:val="00444831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11586"/>
    <w:rsid w:val="005158AC"/>
    <w:rsid w:val="00532201"/>
    <w:rsid w:val="0055030D"/>
    <w:rsid w:val="0059373E"/>
    <w:rsid w:val="005E3BFF"/>
    <w:rsid w:val="005F431B"/>
    <w:rsid w:val="006073C0"/>
    <w:rsid w:val="00621A01"/>
    <w:rsid w:val="00634E1E"/>
    <w:rsid w:val="0064495C"/>
    <w:rsid w:val="00663510"/>
    <w:rsid w:val="00683034"/>
    <w:rsid w:val="006B0E09"/>
    <w:rsid w:val="006C19BE"/>
    <w:rsid w:val="006E6097"/>
    <w:rsid w:val="006E787E"/>
    <w:rsid w:val="006F061C"/>
    <w:rsid w:val="00721B36"/>
    <w:rsid w:val="007241A1"/>
    <w:rsid w:val="00752925"/>
    <w:rsid w:val="00755C4D"/>
    <w:rsid w:val="00766448"/>
    <w:rsid w:val="0076654F"/>
    <w:rsid w:val="00772F6B"/>
    <w:rsid w:val="007A0093"/>
    <w:rsid w:val="007B4385"/>
    <w:rsid w:val="007C1C6F"/>
    <w:rsid w:val="007D6FDB"/>
    <w:rsid w:val="007F27BB"/>
    <w:rsid w:val="00814E40"/>
    <w:rsid w:val="00814F2D"/>
    <w:rsid w:val="00835AE2"/>
    <w:rsid w:val="00881C82"/>
    <w:rsid w:val="00886FBC"/>
    <w:rsid w:val="008B167D"/>
    <w:rsid w:val="008C4684"/>
    <w:rsid w:val="008D05BD"/>
    <w:rsid w:val="008D76ED"/>
    <w:rsid w:val="009074A6"/>
    <w:rsid w:val="00924CFF"/>
    <w:rsid w:val="009271C8"/>
    <w:rsid w:val="00943227"/>
    <w:rsid w:val="00947532"/>
    <w:rsid w:val="00965B1F"/>
    <w:rsid w:val="009A3301"/>
    <w:rsid w:val="009D6352"/>
    <w:rsid w:val="00A12B09"/>
    <w:rsid w:val="00A756DC"/>
    <w:rsid w:val="00A8467A"/>
    <w:rsid w:val="00AA7DC1"/>
    <w:rsid w:val="00AB1086"/>
    <w:rsid w:val="00AB2811"/>
    <w:rsid w:val="00AB6421"/>
    <w:rsid w:val="00B00A34"/>
    <w:rsid w:val="00B154CE"/>
    <w:rsid w:val="00B84B43"/>
    <w:rsid w:val="00B90D1E"/>
    <w:rsid w:val="00BA32ED"/>
    <w:rsid w:val="00BE2571"/>
    <w:rsid w:val="00BE51C9"/>
    <w:rsid w:val="00BF4A45"/>
    <w:rsid w:val="00BF7013"/>
    <w:rsid w:val="00C0329A"/>
    <w:rsid w:val="00C22B41"/>
    <w:rsid w:val="00C271F0"/>
    <w:rsid w:val="00C4135E"/>
    <w:rsid w:val="00C5192A"/>
    <w:rsid w:val="00C71F84"/>
    <w:rsid w:val="00C85F35"/>
    <w:rsid w:val="00CD3A85"/>
    <w:rsid w:val="00D11937"/>
    <w:rsid w:val="00D26566"/>
    <w:rsid w:val="00D45181"/>
    <w:rsid w:val="00D5390B"/>
    <w:rsid w:val="00D62E64"/>
    <w:rsid w:val="00D8209F"/>
    <w:rsid w:val="00DA638D"/>
    <w:rsid w:val="00DE2178"/>
    <w:rsid w:val="00E6536F"/>
    <w:rsid w:val="00EC365D"/>
    <w:rsid w:val="00EE521C"/>
    <w:rsid w:val="00EF186A"/>
    <w:rsid w:val="00EF3C3A"/>
    <w:rsid w:val="00F112A5"/>
    <w:rsid w:val="00F23CCC"/>
    <w:rsid w:val="00F27DF3"/>
    <w:rsid w:val="00F427F5"/>
    <w:rsid w:val="00F52AD1"/>
    <w:rsid w:val="00F646CF"/>
    <w:rsid w:val="00F73EF4"/>
    <w:rsid w:val="00F75D5B"/>
    <w:rsid w:val="00F845F1"/>
    <w:rsid w:val="00F94EEA"/>
    <w:rsid w:val="00FE4AB2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47298E-636C-40B3-BD5A-64547EB5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947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008E"/>
  </w:style>
  <w:style w:type="paragraph" w:styleId="aa">
    <w:name w:val="footer"/>
    <w:basedOn w:val="a"/>
    <w:link w:val="ab"/>
    <w:uiPriority w:val="99"/>
    <w:unhideWhenUsed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008E"/>
  </w:style>
  <w:style w:type="character" w:customStyle="1" w:styleId="fontstyle01">
    <w:name w:val="fontstyle01"/>
    <w:basedOn w:val="a0"/>
    <w:rsid w:val="0051158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1158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11586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2601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011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011C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6011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601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6FA5-6DD5-4FBE-8A19-EEA0FC6F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ММЦ</cp:lastModifiedBy>
  <cp:revision>3</cp:revision>
  <cp:lastPrinted>2020-06-09T11:46:00Z</cp:lastPrinted>
  <dcterms:created xsi:type="dcterms:W3CDTF">2021-02-12T04:49:00Z</dcterms:created>
  <dcterms:modified xsi:type="dcterms:W3CDTF">2021-02-24T06:58:00Z</dcterms:modified>
</cp:coreProperties>
</file>