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FAF70" w14:textId="52804908" w:rsidR="00310B6A" w:rsidRDefault="00310B6A" w:rsidP="005D6AE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1EFF7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E2B9AC8" w14:textId="77777777" w:rsidR="00310B6A" w:rsidRPr="008A0EE9" w:rsidRDefault="00310B6A" w:rsidP="005D6AE4">
      <w:pPr>
        <w:pStyle w:val="2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1EFF7"/>
        <w:jc w:val="both"/>
        <w:rPr>
          <w:rStyle w:val="aa"/>
          <w:b w:val="0"/>
          <w:bCs w:val="0"/>
          <w:color w:val="27467D"/>
          <w:sz w:val="32"/>
          <w:szCs w:val="32"/>
        </w:rPr>
      </w:pPr>
      <w:bookmarkStart w:id="0" w:name="_Hlk141876121"/>
    </w:p>
    <w:p w14:paraId="19DDE88A" w14:textId="77777777" w:rsidR="00310B6A" w:rsidRPr="008A0EE9" w:rsidRDefault="00310B6A" w:rsidP="005D6AE4">
      <w:pPr>
        <w:pStyle w:val="2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1EFF7"/>
        <w:jc w:val="center"/>
        <w:rPr>
          <w:rStyle w:val="aa"/>
          <w:i/>
          <w:iCs/>
          <w:color w:val="auto"/>
          <w:sz w:val="32"/>
          <w:szCs w:val="32"/>
        </w:rPr>
      </w:pPr>
      <w:bookmarkStart w:id="1" w:name="_Hlk141875904"/>
      <w:r w:rsidRPr="008A0EE9">
        <w:rPr>
          <w:rStyle w:val="aa"/>
          <w:i/>
          <w:iCs/>
          <w:color w:val="auto"/>
          <w:sz w:val="32"/>
          <w:szCs w:val="32"/>
        </w:rPr>
        <w:t>ВНИМАНИЕ!</w:t>
      </w:r>
    </w:p>
    <w:p w14:paraId="712EAF9A" w14:textId="2F0263BF" w:rsidR="00310B6A" w:rsidRPr="008A0EE9" w:rsidRDefault="00310B6A" w:rsidP="005D6AE4">
      <w:pPr>
        <w:pStyle w:val="2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1EFF7"/>
        <w:jc w:val="center"/>
        <w:rPr>
          <w:rStyle w:val="aa"/>
          <w:i/>
          <w:iCs/>
          <w:color w:val="auto"/>
          <w:sz w:val="32"/>
          <w:szCs w:val="32"/>
        </w:rPr>
      </w:pPr>
      <w:r w:rsidRPr="008A0EE9">
        <w:rPr>
          <w:rStyle w:val="aa"/>
          <w:i/>
          <w:iCs/>
          <w:color w:val="auto"/>
          <w:sz w:val="32"/>
          <w:szCs w:val="32"/>
        </w:rPr>
        <w:t>БОЛЬШЕМУРТИНЦЫ И ГОСТИ РАЙОНА!</w:t>
      </w:r>
    </w:p>
    <w:p w14:paraId="27138D00" w14:textId="77777777" w:rsidR="00310B6A" w:rsidRPr="008A0EE9" w:rsidRDefault="00310B6A" w:rsidP="005D6AE4">
      <w:pPr>
        <w:pStyle w:val="2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1EFF7"/>
        <w:jc w:val="both"/>
        <w:rPr>
          <w:rStyle w:val="aa"/>
          <w:color w:val="auto"/>
          <w:sz w:val="32"/>
          <w:szCs w:val="32"/>
        </w:rPr>
      </w:pPr>
    </w:p>
    <w:p w14:paraId="3414FBC3" w14:textId="77777777" w:rsidR="00310B6A" w:rsidRPr="008A0EE9" w:rsidRDefault="00310B6A" w:rsidP="005D6AE4">
      <w:pPr>
        <w:pStyle w:val="2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1EFF7"/>
        <w:jc w:val="both"/>
        <w:rPr>
          <w:rStyle w:val="aa"/>
          <w:b w:val="0"/>
          <w:bCs w:val="0"/>
          <w:color w:val="auto"/>
          <w:sz w:val="32"/>
          <w:szCs w:val="32"/>
        </w:rPr>
      </w:pPr>
      <w:r w:rsidRPr="008A0EE9">
        <w:rPr>
          <w:rStyle w:val="aa"/>
          <w:b w:val="0"/>
          <w:bCs w:val="0"/>
          <w:color w:val="auto"/>
          <w:sz w:val="32"/>
          <w:szCs w:val="32"/>
        </w:rPr>
        <w:t xml:space="preserve">      В связи с участившимися случаями гибели людей (</w:t>
      </w:r>
      <w:r w:rsidRPr="008A0EE9">
        <w:rPr>
          <w:rStyle w:val="aa"/>
          <w:color w:val="auto"/>
          <w:sz w:val="32"/>
          <w:szCs w:val="32"/>
        </w:rPr>
        <w:t>детей</w:t>
      </w:r>
      <w:r w:rsidRPr="008A0EE9">
        <w:rPr>
          <w:rStyle w:val="aa"/>
          <w:b w:val="0"/>
          <w:bCs w:val="0"/>
          <w:color w:val="auto"/>
          <w:sz w:val="32"/>
          <w:szCs w:val="32"/>
        </w:rPr>
        <w:t>) на водных объектах в целях обеспечения Вашей безопасности напоминаем о запрете купания в водоемах Большемуртинского района!</w:t>
      </w:r>
    </w:p>
    <w:p w14:paraId="240B3B9D" w14:textId="77777777" w:rsidR="00310B6A" w:rsidRPr="008A0EE9" w:rsidRDefault="00310B6A" w:rsidP="005D6AE4">
      <w:pPr>
        <w:pStyle w:val="2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1EFF7"/>
        <w:jc w:val="both"/>
        <w:rPr>
          <w:rStyle w:val="aa"/>
          <w:b w:val="0"/>
          <w:bCs w:val="0"/>
          <w:color w:val="auto"/>
          <w:sz w:val="32"/>
          <w:szCs w:val="32"/>
        </w:rPr>
      </w:pPr>
      <w:r w:rsidRPr="008A0EE9">
        <w:rPr>
          <w:rStyle w:val="aa"/>
          <w:b w:val="0"/>
          <w:bCs w:val="0"/>
          <w:color w:val="auto"/>
          <w:sz w:val="32"/>
          <w:szCs w:val="32"/>
        </w:rPr>
        <w:t xml:space="preserve">    Родителям необходимо обратить внимание на организацию отдыха несовершеннолетних детей. Запретить детям посещать водоемы! </w:t>
      </w:r>
    </w:p>
    <w:p w14:paraId="5DFAAC5B" w14:textId="77777777" w:rsidR="00310B6A" w:rsidRPr="008A0EE9" w:rsidRDefault="00310B6A" w:rsidP="005D6AE4">
      <w:pPr>
        <w:pStyle w:val="2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1EFF7"/>
        <w:jc w:val="both"/>
        <w:rPr>
          <w:rStyle w:val="aa"/>
          <w:b w:val="0"/>
          <w:bCs w:val="0"/>
          <w:color w:val="auto"/>
          <w:sz w:val="32"/>
          <w:szCs w:val="32"/>
        </w:rPr>
      </w:pPr>
      <w:r w:rsidRPr="008A0EE9">
        <w:rPr>
          <w:rStyle w:val="aa"/>
          <w:b w:val="0"/>
          <w:bCs w:val="0"/>
          <w:color w:val="auto"/>
          <w:sz w:val="32"/>
          <w:szCs w:val="32"/>
        </w:rPr>
        <w:t xml:space="preserve">     Соблюдение правил поможет Вам избежать трагедии! Согласно закону Красноярского края за несоблюдение правил поведения на водных объектах и нарушение запретов предусмотрен штраф от 500 до 1 000 рублей.</w:t>
      </w:r>
    </w:p>
    <w:p w14:paraId="29B736E2" w14:textId="77777777" w:rsidR="008A0EE9" w:rsidRPr="008A0EE9" w:rsidRDefault="008A0EE9" w:rsidP="005D6AE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1EFF7"/>
      </w:pPr>
    </w:p>
    <w:bookmarkEnd w:id="0"/>
    <w:bookmarkEnd w:id="1"/>
    <w:p w14:paraId="74B31358" w14:textId="06B2D2B7" w:rsidR="00310B6A" w:rsidRDefault="003F08F8" w:rsidP="00310B6A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D6AE4">
        <w:rPr>
          <w:rFonts w:ascii="Times New Roman" w:hAnsi="Times New Roman" w:cs="Times New Roman"/>
          <w:b/>
          <w:bCs/>
          <w:noProof/>
          <w:sz w:val="32"/>
          <w:szCs w:val="32"/>
          <w:bdr w:val="single" w:sz="12" w:space="0" w:color="auto"/>
          <w:lang w:eastAsia="ru-RU"/>
        </w:rPr>
        <w:drawing>
          <wp:inline distT="0" distB="0" distL="0" distR="0" wp14:anchorId="154A6923" wp14:editId="28C6E20F">
            <wp:extent cx="5876925" cy="3552825"/>
            <wp:effectExtent l="0" t="0" r="9525" b="952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84498" w14:textId="1E7E88C2" w:rsidR="00310B6A" w:rsidRDefault="00310B6A" w:rsidP="00F617A6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9BEFBDC" w14:textId="77777777" w:rsidR="00775143" w:rsidRDefault="00775143" w:rsidP="00F617A6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775143" w:rsidSect="008A0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92DCF" w14:textId="77777777" w:rsidR="00E67B6E" w:rsidRDefault="00E67B6E" w:rsidP="00775143">
      <w:pPr>
        <w:spacing w:after="0" w:line="240" w:lineRule="auto"/>
      </w:pPr>
      <w:r>
        <w:separator/>
      </w:r>
    </w:p>
  </w:endnote>
  <w:endnote w:type="continuationSeparator" w:id="0">
    <w:p w14:paraId="2A86C146" w14:textId="77777777" w:rsidR="00E67B6E" w:rsidRDefault="00E67B6E" w:rsidP="00775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86E16" w14:textId="77777777" w:rsidR="00E67B6E" w:rsidRDefault="00E67B6E" w:rsidP="00775143">
      <w:pPr>
        <w:spacing w:after="0" w:line="240" w:lineRule="auto"/>
      </w:pPr>
      <w:r>
        <w:separator/>
      </w:r>
    </w:p>
  </w:footnote>
  <w:footnote w:type="continuationSeparator" w:id="0">
    <w:p w14:paraId="3823D5CF" w14:textId="77777777" w:rsidR="00E67B6E" w:rsidRDefault="00E67B6E" w:rsidP="007751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0F04"/>
    <w:rsid w:val="000A49BE"/>
    <w:rsid w:val="000B53FF"/>
    <w:rsid w:val="0010560C"/>
    <w:rsid w:val="001108B6"/>
    <w:rsid w:val="00120D36"/>
    <w:rsid w:val="002151BB"/>
    <w:rsid w:val="0023040A"/>
    <w:rsid w:val="002D0163"/>
    <w:rsid w:val="002E0BC2"/>
    <w:rsid w:val="00310B6A"/>
    <w:rsid w:val="0031518F"/>
    <w:rsid w:val="00321EFD"/>
    <w:rsid w:val="00356CA6"/>
    <w:rsid w:val="003F08F8"/>
    <w:rsid w:val="005A6664"/>
    <w:rsid w:val="005D6AE4"/>
    <w:rsid w:val="00640B3A"/>
    <w:rsid w:val="0074129B"/>
    <w:rsid w:val="00775143"/>
    <w:rsid w:val="00817B67"/>
    <w:rsid w:val="00826E13"/>
    <w:rsid w:val="008816D5"/>
    <w:rsid w:val="008A0EE9"/>
    <w:rsid w:val="00953A77"/>
    <w:rsid w:val="00A12FAF"/>
    <w:rsid w:val="00A4276E"/>
    <w:rsid w:val="00A601D3"/>
    <w:rsid w:val="00C876AB"/>
    <w:rsid w:val="00DA0F04"/>
    <w:rsid w:val="00E06CE8"/>
    <w:rsid w:val="00E67B6E"/>
    <w:rsid w:val="00F6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5BB7A"/>
  <w15:docId w15:val="{7B0A0EE4-C48D-456F-AF86-F8B82762C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0B6A"/>
  </w:style>
  <w:style w:type="paragraph" w:styleId="2">
    <w:name w:val="heading 2"/>
    <w:basedOn w:val="a"/>
    <w:next w:val="a"/>
    <w:link w:val="20"/>
    <w:uiPriority w:val="9"/>
    <w:unhideWhenUsed/>
    <w:qFormat/>
    <w:rsid w:val="008A0E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0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header"/>
    <w:basedOn w:val="a"/>
    <w:link w:val="a5"/>
    <w:uiPriority w:val="99"/>
    <w:unhideWhenUsed/>
    <w:rsid w:val="00775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5143"/>
  </w:style>
  <w:style w:type="paragraph" w:styleId="a6">
    <w:name w:val="footer"/>
    <w:basedOn w:val="a"/>
    <w:link w:val="a7"/>
    <w:uiPriority w:val="99"/>
    <w:unhideWhenUsed/>
    <w:rsid w:val="00775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5143"/>
  </w:style>
  <w:style w:type="paragraph" w:styleId="a8">
    <w:name w:val="Balloon Text"/>
    <w:basedOn w:val="a"/>
    <w:link w:val="a9"/>
    <w:uiPriority w:val="99"/>
    <w:semiHidden/>
    <w:unhideWhenUsed/>
    <w:rsid w:val="003F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08F8"/>
    <w:rPr>
      <w:rFonts w:ascii="Tahoma" w:hAnsi="Tahoma" w:cs="Tahoma"/>
      <w:sz w:val="16"/>
      <w:szCs w:val="16"/>
    </w:rPr>
  </w:style>
  <w:style w:type="character" w:styleId="aa">
    <w:name w:val="Intense Reference"/>
    <w:basedOn w:val="a0"/>
    <w:uiPriority w:val="32"/>
    <w:qFormat/>
    <w:rsid w:val="008A0EE9"/>
    <w:rPr>
      <w:b/>
      <w:bCs/>
      <w:smallCaps/>
      <w:color w:val="4472C4" w:themeColor="accent1"/>
      <w:spacing w:val="5"/>
    </w:rPr>
  </w:style>
  <w:style w:type="character" w:customStyle="1" w:styleId="20">
    <w:name w:val="Заголовок 2 Знак"/>
    <w:basedOn w:val="a0"/>
    <w:link w:val="2"/>
    <w:uiPriority w:val="9"/>
    <w:rsid w:val="008A0E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83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FE896-2B1A-4B0F-863E-D96933F9B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2023-08-02T02:38:00Z</dcterms:created>
  <dcterms:modified xsi:type="dcterms:W3CDTF">2023-08-02T07:10:00Z</dcterms:modified>
</cp:coreProperties>
</file>