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A6D9" w14:textId="77777777" w:rsidR="007630B2" w:rsidRPr="002C45F7" w:rsidRDefault="002C45F7" w:rsidP="00C0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5F7">
        <w:rPr>
          <w:rFonts w:ascii="Times New Roman" w:hAnsi="Times New Roman" w:cs="Times New Roman"/>
          <w:sz w:val="28"/>
          <w:szCs w:val="28"/>
        </w:rPr>
        <w:t>РАЗГОВОРЫ О ВАЖНОМ 4 СЕНТЯБРЯ 2023</w:t>
      </w:r>
      <w:r w:rsidRPr="002C45F7">
        <w:rPr>
          <w:rFonts w:ascii="Times New Roman" w:hAnsi="Times New Roman" w:cs="Times New Roman"/>
          <w:sz w:val="28"/>
          <w:szCs w:val="28"/>
        </w:rPr>
        <w:br/>
        <w:t>ТЕМА: "День знаний!"</w:t>
      </w:r>
      <w:r w:rsidRPr="002C45F7">
        <w:rPr>
          <w:rFonts w:ascii="Times New Roman" w:hAnsi="Times New Roman" w:cs="Times New Roman"/>
          <w:sz w:val="28"/>
          <w:szCs w:val="28"/>
        </w:rPr>
        <w:br/>
      </w:r>
      <w:r w:rsidRPr="002C45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9AA0B0" wp14:editId="2B134087">
            <wp:extent cx="152400" cy="152400"/>
            <wp:effectExtent l="0" t="0" r="0" b="0"/>
            <wp:docPr id="5" name="Рисунок 5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F7">
        <w:rPr>
          <w:rFonts w:ascii="Times New Roman" w:hAnsi="Times New Roman" w:cs="Times New Roman"/>
          <w:sz w:val="28"/>
          <w:szCs w:val="28"/>
        </w:rPr>
        <w:t>Сегодня первый учебный день 2023-2024 учебного года начался с традиционной торжественной линейки, посвященной церемонии поднятия флага РФ.</w:t>
      </w:r>
      <w:r w:rsidRPr="002C45F7">
        <w:rPr>
          <w:rFonts w:ascii="Times New Roman" w:hAnsi="Times New Roman" w:cs="Times New Roman"/>
          <w:sz w:val="28"/>
          <w:szCs w:val="28"/>
        </w:rPr>
        <w:br/>
      </w:r>
      <w:r w:rsidRPr="002C45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9F448D" wp14:editId="25158FF8">
            <wp:extent cx="152400" cy="152400"/>
            <wp:effectExtent l="0" t="0" r="0" b="0"/>
            <wp:docPr id="3" name="Рисунок 3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F7">
        <w:rPr>
          <w:rFonts w:ascii="Times New Roman" w:hAnsi="Times New Roman" w:cs="Times New Roman"/>
          <w:sz w:val="28"/>
          <w:szCs w:val="28"/>
        </w:rPr>
        <w:t>Затем ребята отправились на занятие «Разговоры о важном», посвященному Дню Знаний. Начались занятия с просмотра видеопоздравления президента В.В. Путина.</w:t>
      </w:r>
      <w:r w:rsidRPr="002C45F7">
        <w:rPr>
          <w:rFonts w:ascii="Times New Roman" w:hAnsi="Times New Roman" w:cs="Times New Roman"/>
          <w:sz w:val="28"/>
          <w:szCs w:val="28"/>
        </w:rPr>
        <w:br/>
      </w:r>
      <w:r w:rsidRPr="002C45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40E028" wp14:editId="1EE427D0">
            <wp:extent cx="152400" cy="152400"/>
            <wp:effectExtent l="0" t="0" r="0" b="0"/>
            <wp:docPr id="2" name="Рисунок 2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F7">
        <w:rPr>
          <w:rFonts w:ascii="Times New Roman" w:hAnsi="Times New Roman" w:cs="Times New Roman"/>
          <w:sz w:val="28"/>
          <w:szCs w:val="28"/>
        </w:rPr>
        <w:t>День знаний - добрый и всенародный праздник, связанный с новыми шагами развития страны и человечества. Поиграли в интеллектуальную игру о достижениях нашей страны.</w:t>
      </w:r>
      <w:r w:rsidRPr="002C45F7">
        <w:rPr>
          <w:rFonts w:ascii="Times New Roman" w:hAnsi="Times New Roman" w:cs="Times New Roman"/>
          <w:sz w:val="28"/>
          <w:szCs w:val="28"/>
        </w:rPr>
        <w:br/>
      </w:r>
      <w:r w:rsidRPr="002C45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D822C4" wp14:editId="4BBA88A0">
            <wp:extent cx="152400" cy="152400"/>
            <wp:effectExtent l="0" t="0" r="0" b="0"/>
            <wp:docPr id="1" name="Рисунок 1" descr="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5F7">
        <w:rPr>
          <w:rFonts w:ascii="Times New Roman" w:hAnsi="Times New Roman" w:cs="Times New Roman"/>
          <w:sz w:val="28"/>
          <w:szCs w:val="28"/>
        </w:rPr>
        <w:t>День знаний – это праздник, который напоминает нам о том, как ценно образование, насколько для каждого школьника актуально стремление его получить, чтобы найти своё место в мире, овладеть профессией, которая будет полезна людям, стране.</w:t>
      </w:r>
    </w:p>
    <w:p w14:paraId="423C8B41" w14:textId="77777777" w:rsidR="002C45F7" w:rsidRDefault="002C45F7"/>
    <w:p w14:paraId="27B70DD6" w14:textId="77777777" w:rsidR="002C45F7" w:rsidRDefault="002C45F7">
      <w:r>
        <w:rPr>
          <w:noProof/>
          <w:lang w:eastAsia="ru-RU"/>
        </w:rPr>
        <w:drawing>
          <wp:inline distT="0" distB="0" distL="0" distR="0" wp14:anchorId="4E1850A5" wp14:editId="15DAA0B6">
            <wp:extent cx="4610100" cy="4610100"/>
            <wp:effectExtent l="0" t="0" r="0" b="0"/>
            <wp:docPr id="6" name="Рисунок 6" descr="https://sun9-64.userapi.com/impg/JmawIQDXluRMMcSS9ahnmBhZg0ZEO2-1DQwjTg/zNa7-7ICoqE.jpg?size=1280x1280&amp;quality=95&amp;sign=2fc465f45761239d68e9d4d4f609170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4.userapi.com/impg/JmawIQDXluRMMcSS9ahnmBhZg0ZEO2-1DQwjTg/zNa7-7ICoqE.jpg?size=1280x1280&amp;quality=95&amp;sign=2fc465f45761239d68e9d4d4f609170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F7"/>
    <w:rsid w:val="002C45F7"/>
    <w:rsid w:val="007630B2"/>
    <w:rsid w:val="00C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D763"/>
  <w15:chartTrackingRefBased/>
  <w15:docId w15:val="{4998C746-9D7E-4920-8962-A2D4E9D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Галина Порфирьева</cp:lastModifiedBy>
  <cp:revision>2</cp:revision>
  <dcterms:created xsi:type="dcterms:W3CDTF">2023-09-06T01:15:00Z</dcterms:created>
  <dcterms:modified xsi:type="dcterms:W3CDTF">2023-09-10T05:16:00Z</dcterms:modified>
</cp:coreProperties>
</file>